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7441" w14:textId="673DC148" w:rsidR="008464A5" w:rsidRDefault="005230A7" w:rsidP="00586FDB">
      <w:pPr>
        <w:spacing w:after="0" w:line="360" w:lineRule="auto"/>
        <w:rPr>
          <w:rFonts w:ascii="AdiHaus" w:eastAsia="Times New Roman" w:hAnsi="AdiHaus" w:cs="AdihausDIN"/>
          <w:b/>
          <w:szCs w:val="22"/>
          <w:lang w:val="es-ES"/>
        </w:rPr>
      </w:pPr>
      <w:r>
        <w:rPr>
          <w:rFonts w:ascii="AdiHaus" w:eastAsia="Times New Roman" w:hAnsi="AdiHaus" w:cs="AdihausDIN"/>
          <w:b/>
          <w:szCs w:val="22"/>
          <w:lang w:val="es-ES"/>
        </w:rPr>
        <w:t>UB19, simple y perfecta con 4 elementos clave</w:t>
      </w:r>
    </w:p>
    <w:p w14:paraId="60A082B6" w14:textId="472CCDE2" w:rsidR="005230A7" w:rsidRDefault="00586FDB" w:rsidP="005E0CC4">
      <w:pPr>
        <w:spacing w:after="0" w:line="360" w:lineRule="auto"/>
        <w:jc w:val="center"/>
        <w:rPr>
          <w:rFonts w:ascii="AdiHaus" w:eastAsia="Times New Roman" w:hAnsi="AdiHaus" w:cs="AdihausDIN"/>
          <w:b/>
          <w:sz w:val="32"/>
          <w:szCs w:val="22"/>
          <w:lang w:val="es-ES"/>
        </w:rPr>
      </w:pPr>
      <w:proofErr w:type="spellStart"/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>adidas</w:t>
      </w:r>
      <w:proofErr w:type="spellEnd"/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 xml:space="preserve"> </w:t>
      </w:r>
      <w:proofErr w:type="spellStart"/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>Running</w:t>
      </w:r>
      <w:proofErr w:type="spellEnd"/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 xml:space="preserve"> y </w:t>
      </w:r>
      <w:r w:rsidRPr="00FB73D5">
        <w:rPr>
          <w:rFonts w:ascii="AdiHaus" w:eastAsia="Times New Roman" w:hAnsi="AdiHaus" w:cs="AdihausDIN"/>
          <w:b/>
          <w:sz w:val="32"/>
          <w:szCs w:val="22"/>
          <w:lang w:val="es-ES"/>
        </w:rPr>
        <w:t>miles de colaboradores</w:t>
      </w:r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 xml:space="preserve"> crearon </w:t>
      </w:r>
      <w:proofErr w:type="spellStart"/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>UltraBOOST</w:t>
      </w:r>
      <w:proofErr w:type="spellEnd"/>
      <w:r w:rsidRPr="00586FDB">
        <w:rPr>
          <w:rFonts w:ascii="AdiHaus" w:eastAsia="Times New Roman" w:hAnsi="AdiHaus" w:cs="AdihausDIN"/>
          <w:b/>
          <w:sz w:val="32"/>
          <w:szCs w:val="22"/>
          <w:lang w:val="es-ES"/>
        </w:rPr>
        <w:t xml:space="preserve"> 19, la nueva zapatilla que llega para un nuevo deporte.  </w:t>
      </w:r>
    </w:p>
    <w:p w14:paraId="48F48276" w14:textId="77777777" w:rsidR="005230A7" w:rsidRPr="005230A7" w:rsidRDefault="005230A7" w:rsidP="005230A7">
      <w:pPr>
        <w:spacing w:after="0" w:line="360" w:lineRule="auto"/>
        <w:jc w:val="center"/>
        <w:rPr>
          <w:rFonts w:ascii="AdiHaus" w:eastAsia="Times New Roman" w:hAnsi="AdiHaus" w:cs="AdihausDIN"/>
          <w:i/>
          <w:sz w:val="28"/>
          <w:szCs w:val="22"/>
          <w:lang w:val="es-ES"/>
        </w:rPr>
      </w:pPr>
      <w:r w:rsidRPr="005230A7">
        <w:rPr>
          <w:rFonts w:ascii="AdiHaus" w:eastAsia="Times New Roman" w:hAnsi="AdiHaus" w:cs="AdihausDIN"/>
          <w:i/>
          <w:sz w:val="28"/>
          <w:szCs w:val="22"/>
          <w:lang w:val="es-ES"/>
        </w:rPr>
        <w:t xml:space="preserve">Una nueva era de respuesta y rendimiento </w:t>
      </w:r>
      <w:r w:rsidRPr="00FB73D5">
        <w:rPr>
          <w:rFonts w:ascii="AdiHaus" w:eastAsia="Times New Roman" w:hAnsi="AdiHaus" w:cs="AdihausDIN"/>
          <w:i/>
          <w:sz w:val="28"/>
          <w:szCs w:val="22"/>
          <w:lang w:val="es-ES"/>
        </w:rPr>
        <w:t>está por llegar</w:t>
      </w:r>
      <w:r w:rsidRPr="005230A7">
        <w:rPr>
          <w:rFonts w:ascii="AdiHaus" w:eastAsia="Times New Roman" w:hAnsi="AdiHaus" w:cs="AdihausDIN"/>
          <w:i/>
          <w:sz w:val="28"/>
          <w:szCs w:val="22"/>
          <w:lang w:val="es-ES"/>
        </w:rPr>
        <w:t>.</w:t>
      </w:r>
    </w:p>
    <w:p w14:paraId="1F0253C8" w14:textId="3754E005" w:rsidR="00915D20" w:rsidRPr="000B0566" w:rsidRDefault="00915D20" w:rsidP="009B4CAC">
      <w:pPr>
        <w:spacing w:after="0" w:line="360" w:lineRule="auto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189F28EA" w14:textId="620D33F2" w:rsidR="004011BE" w:rsidRPr="000B0566" w:rsidRDefault="004011BE" w:rsidP="004011BE">
      <w:pPr>
        <w:spacing w:after="0" w:line="360" w:lineRule="auto"/>
        <w:rPr>
          <w:rFonts w:ascii="AdiHaus" w:eastAsia="Times New Roman" w:hAnsi="AdiHaus" w:cs="AdihausDIN"/>
          <w:b/>
          <w:lang w:val="es-PA"/>
        </w:rPr>
      </w:pPr>
      <w:r>
        <w:rPr>
          <w:rFonts w:ascii="AdiHaus" w:eastAsia="Times New Roman" w:hAnsi="AdiHaus" w:cs="AdihausDIN"/>
          <w:b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27D70AAB" wp14:editId="676D9CC7">
            <wp:simplePos x="0" y="0"/>
            <wp:positionH relativeFrom="column">
              <wp:posOffset>512619</wp:posOffset>
            </wp:positionH>
            <wp:positionV relativeFrom="paragraph">
              <wp:posOffset>8832</wp:posOffset>
            </wp:positionV>
            <wp:extent cx="4565015" cy="3044825"/>
            <wp:effectExtent l="0" t="0" r="6985" b="3175"/>
            <wp:wrapTight wrapText="bothSides">
              <wp:wrapPolygon edited="0">
                <wp:start x="0" y="0"/>
                <wp:lineTo x="0" y="21487"/>
                <wp:lineTo x="21543" y="21487"/>
                <wp:lineTo x="21543" y="0"/>
                <wp:lineTo x="0" y="0"/>
              </wp:wrapPolygon>
            </wp:wrapTight>
            <wp:docPr id="1" name="Picture 1" descr="C:\Users\sophie.wyatt\Downloads\UBSS19_DAY_1B_SM-6670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wyatt\Downloads\UBSS19_DAY_1B_SM-6670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3261E" w14:textId="0EBC6971" w:rsidR="00D1389C" w:rsidRPr="000B0566" w:rsidRDefault="00D1389C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7313422E" w14:textId="1B9B1A41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284ADFF2" w14:textId="5B7E0075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0BE47587" w14:textId="567D7A88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26D29FFB" w14:textId="79501B39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0FF8BCD5" w14:textId="4EA86D69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2E7A2372" w14:textId="1EAE9F23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2C1BC993" w14:textId="4110C74C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3BBA7F9C" w14:textId="7CBE44B5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2A5EC712" w14:textId="1107C5FF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724393E9" w14:textId="082F7D61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20E9A305" w14:textId="77777777" w:rsidR="003C716D" w:rsidRPr="000B0566" w:rsidRDefault="003C716D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5F628987" w14:textId="77777777" w:rsidR="004011BE" w:rsidRPr="000B0566" w:rsidRDefault="004011BE" w:rsidP="00D1389C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PA"/>
        </w:rPr>
      </w:pPr>
    </w:p>
    <w:p w14:paraId="12226676" w14:textId="522EAD3A" w:rsidR="009B4CAC" w:rsidRDefault="001637E2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  <w:lang w:val="es-ES"/>
        </w:rPr>
      </w:pPr>
      <w:r>
        <w:rPr>
          <w:rFonts w:ascii="AdiHaus" w:eastAsia="Times New Roman" w:hAnsi="AdiHaus" w:cs="AdihausDIN"/>
          <w:b/>
          <w:sz w:val="22"/>
          <w:szCs w:val="22"/>
          <w:lang w:val="es-ES"/>
        </w:rPr>
        <w:t>Buenos Aires</w:t>
      </w:r>
      <w:r w:rsidR="00C80FF2" w:rsidRPr="009B4CAC">
        <w:rPr>
          <w:rFonts w:ascii="AdiHaus" w:eastAsia="Times New Roman" w:hAnsi="AdiHaus" w:cs="AdihausDIN"/>
          <w:b/>
          <w:sz w:val="22"/>
          <w:szCs w:val="22"/>
          <w:lang w:val="es-ES"/>
        </w:rPr>
        <w:t xml:space="preserve">, </w:t>
      </w:r>
      <w:r>
        <w:rPr>
          <w:rFonts w:ascii="AdiHaus" w:eastAsia="Times New Roman" w:hAnsi="AdiHaus" w:cs="AdihausDIN"/>
          <w:b/>
          <w:sz w:val="22"/>
          <w:szCs w:val="22"/>
          <w:lang w:val="es-ES"/>
        </w:rPr>
        <w:t>7</w:t>
      </w:r>
      <w:r w:rsidR="009B4CAC" w:rsidRPr="009B4CAC">
        <w:rPr>
          <w:rFonts w:ascii="AdiHaus" w:eastAsia="Times New Roman" w:hAnsi="AdiHaus" w:cs="AdihausDIN"/>
          <w:b/>
          <w:sz w:val="22"/>
          <w:szCs w:val="22"/>
          <w:lang w:val="es-ES"/>
        </w:rPr>
        <w:t xml:space="preserve"> de </w:t>
      </w:r>
      <w:r>
        <w:rPr>
          <w:rFonts w:ascii="AdiHaus" w:eastAsia="Times New Roman" w:hAnsi="AdiHaus" w:cs="AdihausDIN"/>
          <w:b/>
          <w:sz w:val="22"/>
          <w:szCs w:val="22"/>
          <w:lang w:val="es-ES"/>
        </w:rPr>
        <w:t>marzo</w:t>
      </w:r>
      <w:r w:rsidR="00C80FF2" w:rsidRPr="009B4CAC">
        <w:rPr>
          <w:rFonts w:ascii="AdiHaus" w:eastAsia="Times New Roman" w:hAnsi="AdiHaus" w:cs="AdihausDIN"/>
          <w:b/>
          <w:sz w:val="22"/>
          <w:szCs w:val="22"/>
          <w:lang w:val="es-ES"/>
        </w:rPr>
        <w:t xml:space="preserve">: </w:t>
      </w:r>
      <w:proofErr w:type="spellStart"/>
      <w:r w:rsidR="008D77A9" w:rsidRPr="009B4CAC">
        <w:rPr>
          <w:rFonts w:ascii="AdiHaus" w:eastAsia="Times New Roman" w:hAnsi="AdiHaus" w:cs="AdihausDIN"/>
          <w:sz w:val="22"/>
          <w:szCs w:val="22"/>
          <w:lang w:val="es-ES"/>
        </w:rPr>
        <w:t>adidas</w:t>
      </w:r>
      <w:proofErr w:type="spellEnd"/>
      <w:r w:rsidR="008D77A9" w:rsidRPr="009B4CAC">
        <w:rPr>
          <w:rFonts w:ascii="AdiHaus" w:eastAsia="Times New Roman" w:hAnsi="AdiHaus" w:cs="AdihausDIN"/>
          <w:b/>
          <w:sz w:val="22"/>
          <w:szCs w:val="22"/>
          <w:lang w:val="es-ES"/>
        </w:rPr>
        <w:t xml:space="preserve"> </w:t>
      </w:r>
      <w:proofErr w:type="spellStart"/>
      <w:r w:rsidR="008D77A9" w:rsidRPr="009B4CAC">
        <w:rPr>
          <w:rFonts w:ascii="AdiHaus" w:eastAsia="Times New Roman" w:hAnsi="AdiHaus" w:cs="AdihausDIN"/>
          <w:sz w:val="22"/>
          <w:szCs w:val="22"/>
          <w:lang w:val="es-ES"/>
        </w:rPr>
        <w:t>Running</w:t>
      </w:r>
      <w:proofErr w:type="spellEnd"/>
      <w:r>
        <w:rPr>
          <w:rFonts w:ascii="AdiHaus" w:eastAsia="Times New Roman" w:hAnsi="AdiHaus" w:cs="AdihausDIN"/>
          <w:sz w:val="22"/>
          <w:szCs w:val="22"/>
          <w:lang w:val="es-ES"/>
        </w:rPr>
        <w:t xml:space="preserve"> presenta</w:t>
      </w:r>
      <w:r w:rsidR="009B4CAC">
        <w:rPr>
          <w:rFonts w:ascii="AdiHaus" w:eastAsia="Times New Roman" w:hAnsi="AdiHaus" w:cs="AdihausDIN"/>
          <w:sz w:val="22"/>
          <w:szCs w:val="22"/>
          <w:lang w:val="es-ES"/>
        </w:rPr>
        <w:t xml:space="preserve"> </w:t>
      </w:r>
      <w:proofErr w:type="spellStart"/>
      <w:r w:rsidR="009B4CAC">
        <w:rPr>
          <w:rFonts w:ascii="AdiHaus" w:eastAsia="Times New Roman" w:hAnsi="AdiHaus" w:cs="AdihausDIN"/>
          <w:sz w:val="22"/>
          <w:szCs w:val="22"/>
          <w:lang w:val="es-ES"/>
        </w:rPr>
        <w:t>Ultraboost</w:t>
      </w:r>
      <w:proofErr w:type="spellEnd"/>
      <w:r w:rsidR="009B4CAC">
        <w:rPr>
          <w:rFonts w:ascii="AdiHaus" w:eastAsia="Times New Roman" w:hAnsi="AdiHaus" w:cs="AdihausDIN"/>
          <w:sz w:val="22"/>
          <w:szCs w:val="22"/>
          <w:lang w:val="es-ES"/>
        </w:rPr>
        <w:t xml:space="preserve"> 19, </w:t>
      </w:r>
      <w:r>
        <w:rPr>
          <w:rFonts w:ascii="AdiHaus" w:eastAsia="Times New Roman" w:hAnsi="AdiHaus" w:cs="AdihausDIN"/>
          <w:sz w:val="22"/>
          <w:szCs w:val="22"/>
          <w:lang w:val="es-ES"/>
        </w:rPr>
        <w:t xml:space="preserve">la nueva versión de la </w:t>
      </w:r>
      <w:r w:rsidR="0047706E">
        <w:rPr>
          <w:rFonts w:ascii="AdiHaus" w:eastAsia="Times New Roman" w:hAnsi="AdiHaus" w:cs="AdihausDIN"/>
          <w:sz w:val="22"/>
          <w:szCs w:val="22"/>
          <w:lang w:val="es-ES"/>
        </w:rPr>
        <w:t>icónica</w:t>
      </w:r>
      <w:r>
        <w:rPr>
          <w:rFonts w:ascii="AdiHaus" w:eastAsia="Times New Roman" w:hAnsi="AdiHaus" w:cs="AdihausDIN"/>
          <w:sz w:val="22"/>
          <w:szCs w:val="22"/>
          <w:lang w:val="es-ES"/>
        </w:rPr>
        <w:t xml:space="preserve"> zapatilla qu</w:t>
      </w:r>
      <w:r w:rsidR="0047706E">
        <w:rPr>
          <w:rFonts w:ascii="AdiHaus" w:eastAsia="Times New Roman" w:hAnsi="AdiHaus" w:cs="AdihausDIN"/>
          <w:sz w:val="22"/>
          <w:szCs w:val="22"/>
          <w:lang w:val="es-ES"/>
        </w:rPr>
        <w:t xml:space="preserve">e llegó para cambiar el </w:t>
      </w:r>
      <w:proofErr w:type="spellStart"/>
      <w:r w:rsidR="0047706E">
        <w:rPr>
          <w:rFonts w:ascii="AdiHaus" w:eastAsia="Times New Roman" w:hAnsi="AdiHaus" w:cs="AdihausDIN"/>
          <w:sz w:val="22"/>
          <w:szCs w:val="22"/>
          <w:lang w:val="es-ES"/>
        </w:rPr>
        <w:t>running</w:t>
      </w:r>
      <w:proofErr w:type="spellEnd"/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 y celebrar una nueva campaña llamada “Recode </w:t>
      </w:r>
      <w:proofErr w:type="spellStart"/>
      <w:r w:rsidR="004C2EA3">
        <w:rPr>
          <w:rFonts w:ascii="AdiHaus" w:eastAsia="Times New Roman" w:hAnsi="AdiHaus" w:cs="AdihausDIN"/>
          <w:sz w:val="22"/>
          <w:szCs w:val="22"/>
          <w:lang w:val="es-ES"/>
        </w:rPr>
        <w:t>Running</w:t>
      </w:r>
      <w:proofErr w:type="spellEnd"/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”. </w:t>
      </w:r>
    </w:p>
    <w:p w14:paraId="4505B5E9" w14:textId="77777777" w:rsidR="00A30353" w:rsidRDefault="00A30353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  <w:lang w:val="es-ES"/>
        </w:rPr>
      </w:pPr>
    </w:p>
    <w:p w14:paraId="6785D0B6" w14:textId="5BAFBF1F" w:rsidR="009C7AF0" w:rsidRDefault="009C7AF0" w:rsidP="009C7AF0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Al crear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Ultraboost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19,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adidas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Running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rompió las reglas, retando el estatus quo de lo que una zapatilla de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running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debería ser y como debería ser creada. Para la creación y el diseño de esta silueta</w:t>
      </w:r>
      <w:r w:rsidR="00A30353">
        <w:rPr>
          <w:rFonts w:ascii="AdiHaus" w:eastAsiaTheme="minorEastAsia" w:hAnsi="AdiHaus"/>
          <w:sz w:val="22"/>
          <w:szCs w:val="22"/>
          <w:lang w:val="es-ES" w:eastAsia="zh-CN"/>
        </w:rPr>
        <w:t>, la marca se unió</w:t>
      </w: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a corredores de toda su red para formar parte del proceso con el objetivo de crear la </w:t>
      </w:r>
      <w:r w:rsidR="00A30353">
        <w:rPr>
          <w:rFonts w:ascii="AdiHaus" w:eastAsiaTheme="minorEastAsia" w:hAnsi="AdiHaus"/>
          <w:sz w:val="22"/>
          <w:szCs w:val="22"/>
          <w:lang w:val="es-ES" w:eastAsia="zh-CN"/>
        </w:rPr>
        <w:t xml:space="preserve">mejor y más simple </w:t>
      </w: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versión de la </w:t>
      </w:r>
      <w:r w:rsidR="00A30353">
        <w:rPr>
          <w:rFonts w:ascii="AdiHaus" w:eastAsiaTheme="minorEastAsia" w:hAnsi="AdiHaus"/>
          <w:sz w:val="22"/>
          <w:szCs w:val="22"/>
          <w:lang w:val="es-ES" w:eastAsia="zh-CN"/>
        </w:rPr>
        <w:t xml:space="preserve">icónica </w:t>
      </w:r>
      <w:proofErr w:type="spellStart"/>
      <w:r w:rsidR="00A30353">
        <w:rPr>
          <w:rFonts w:ascii="AdiHaus" w:eastAsiaTheme="minorEastAsia" w:hAnsi="AdiHaus"/>
          <w:sz w:val="22"/>
          <w:szCs w:val="22"/>
          <w:lang w:val="es-ES" w:eastAsia="zh-CN"/>
        </w:rPr>
        <w:t>UltraBOOST</w:t>
      </w:r>
      <w:proofErr w:type="spellEnd"/>
      <w:r w:rsidR="00A30353">
        <w:rPr>
          <w:rFonts w:ascii="AdiHaus" w:eastAsiaTheme="minorEastAsia" w:hAnsi="AdiHaus"/>
          <w:sz w:val="22"/>
          <w:szCs w:val="22"/>
          <w:lang w:val="es-ES" w:eastAsia="zh-CN"/>
        </w:rPr>
        <w:t xml:space="preserve">. </w:t>
      </w: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Es por eso que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adidas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Running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rompió con el modelo viejo descubriendo nuevos métodos de testeo, fabricación y color para retarse y alcanzar </w:t>
      </w:r>
      <w:r w:rsidR="00FB73D5">
        <w:rPr>
          <w:rFonts w:ascii="AdiHaus" w:eastAsiaTheme="minorEastAsia" w:hAnsi="AdiHaus"/>
          <w:sz w:val="22"/>
          <w:szCs w:val="22"/>
          <w:lang w:val="es-ES" w:eastAsia="zh-CN"/>
        </w:rPr>
        <w:t>uno de los proyectos más colaborativos de la marca.</w:t>
      </w: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</w:p>
    <w:p w14:paraId="0F45100F" w14:textId="77777777" w:rsidR="009C7AF0" w:rsidRDefault="009C7AF0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  <w:lang w:val="es-ES"/>
        </w:rPr>
      </w:pPr>
    </w:p>
    <w:p w14:paraId="08AB06FF" w14:textId="4EE40B12" w:rsidR="002B4925" w:rsidRDefault="005874E0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  <w:lang w:val="es-ES"/>
        </w:rPr>
      </w:pPr>
      <w:r>
        <w:rPr>
          <w:rFonts w:ascii="AdiHaus" w:eastAsia="Times New Roman" w:hAnsi="AdiHaus" w:cs="AdihausDIN"/>
          <w:sz w:val="22"/>
          <w:lang w:val="es-ES"/>
        </w:rPr>
        <w:lastRenderedPageBreak/>
        <w:t>La</w:t>
      </w:r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 zapatilla líder del </w:t>
      </w:r>
      <w:proofErr w:type="spellStart"/>
      <w:r w:rsidR="004C2EA3">
        <w:rPr>
          <w:rFonts w:ascii="AdiHaus" w:eastAsia="Times New Roman" w:hAnsi="AdiHaus" w:cs="AdihausDIN"/>
          <w:sz w:val="22"/>
          <w:szCs w:val="22"/>
          <w:lang w:val="es-ES"/>
        </w:rPr>
        <w:t>running</w:t>
      </w:r>
      <w:proofErr w:type="spellEnd"/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 ha sido desarmada y reconstruida a partir de 17 piezas para enfocarse en 4 componentes clave – </w:t>
      </w:r>
      <w:r w:rsidR="004C2EA3" w:rsidRPr="00757507">
        <w:rPr>
          <w:rFonts w:ascii="AdiHaus" w:eastAsia="Times New Roman" w:hAnsi="AdiHaus" w:cs="AdihausDIN"/>
          <w:b/>
          <w:sz w:val="22"/>
          <w:szCs w:val="22"/>
          <w:lang w:val="es-ES"/>
        </w:rPr>
        <w:t>BOOST Optimizado</w:t>
      </w:r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, </w:t>
      </w:r>
      <w:proofErr w:type="spellStart"/>
      <w:r w:rsidR="004C2EA3" w:rsidRPr="00757507">
        <w:rPr>
          <w:rFonts w:ascii="AdiHaus" w:eastAsia="Times New Roman" w:hAnsi="AdiHaus" w:cs="AdihausDIN"/>
          <w:b/>
          <w:sz w:val="22"/>
          <w:szCs w:val="22"/>
          <w:lang w:val="es-ES"/>
        </w:rPr>
        <w:t>Torsion</w:t>
      </w:r>
      <w:proofErr w:type="spellEnd"/>
      <w:r w:rsidR="004C2EA3" w:rsidRPr="00757507">
        <w:rPr>
          <w:rFonts w:ascii="AdiHaus" w:eastAsia="Times New Roman" w:hAnsi="AdiHaus" w:cs="AdihausDIN"/>
          <w:b/>
          <w:sz w:val="22"/>
          <w:szCs w:val="22"/>
          <w:lang w:val="es-ES"/>
        </w:rPr>
        <w:t xml:space="preserve"> Spring</w:t>
      </w:r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, </w:t>
      </w:r>
      <w:proofErr w:type="spellStart"/>
      <w:r w:rsidR="004C2EA3" w:rsidRPr="00757507">
        <w:rPr>
          <w:rFonts w:ascii="AdiHaus" w:eastAsia="Times New Roman" w:hAnsi="AdiHaus" w:cs="AdihausDIN"/>
          <w:b/>
          <w:sz w:val="22"/>
          <w:szCs w:val="22"/>
          <w:lang w:val="es-ES"/>
        </w:rPr>
        <w:t>Primeknit</w:t>
      </w:r>
      <w:proofErr w:type="spellEnd"/>
      <w:r w:rsidR="004C2EA3" w:rsidRPr="00757507">
        <w:rPr>
          <w:rFonts w:ascii="AdiHaus" w:eastAsia="Times New Roman" w:hAnsi="AdiHaus" w:cs="AdihausDIN"/>
          <w:b/>
          <w:sz w:val="22"/>
          <w:szCs w:val="22"/>
          <w:lang w:val="es-ES"/>
        </w:rPr>
        <w:t xml:space="preserve"> 360</w:t>
      </w:r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 y la </w:t>
      </w:r>
      <w:r w:rsidR="004C2EA3" w:rsidRPr="00757507">
        <w:rPr>
          <w:rFonts w:ascii="AdiHaus" w:eastAsia="Times New Roman" w:hAnsi="AdiHaus" w:cs="AdihausDIN"/>
          <w:b/>
          <w:sz w:val="22"/>
          <w:szCs w:val="22"/>
          <w:lang w:val="es-ES"/>
        </w:rPr>
        <w:t>Talonera 3D</w:t>
      </w:r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 – y convertir las </w:t>
      </w:r>
      <w:proofErr w:type="spellStart"/>
      <w:r w:rsidR="004C2EA3">
        <w:rPr>
          <w:rFonts w:ascii="AdiHaus" w:eastAsia="Times New Roman" w:hAnsi="AdiHaus" w:cs="AdihausDIN"/>
          <w:sz w:val="22"/>
          <w:szCs w:val="22"/>
          <w:lang w:val="es-ES"/>
        </w:rPr>
        <w:t>UltraBOOST</w:t>
      </w:r>
      <w:proofErr w:type="spellEnd"/>
      <w:r w:rsidR="004C2EA3">
        <w:rPr>
          <w:rFonts w:ascii="AdiHaus" w:eastAsia="Times New Roman" w:hAnsi="AdiHaus" w:cs="AdihausDIN"/>
          <w:sz w:val="22"/>
          <w:szCs w:val="22"/>
          <w:lang w:val="es-ES"/>
        </w:rPr>
        <w:t xml:space="preserve"> 19 en uno de los proyecto colaborativos más ambiciosos hasta el momento. </w:t>
      </w:r>
      <w:r w:rsid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Los componentes claves: </w:t>
      </w:r>
    </w:p>
    <w:p w14:paraId="44AF96F4" w14:textId="77777777" w:rsidR="001400FE" w:rsidRPr="00C2341D" w:rsidRDefault="001400FE" w:rsidP="001400FE">
      <w:pPr>
        <w:spacing w:after="0" w:line="360" w:lineRule="auto"/>
        <w:jc w:val="both"/>
        <w:rPr>
          <w:rFonts w:ascii="AdiHaus" w:eastAsia="Times New Roman" w:hAnsi="AdiHaus" w:cs="AdihausDIN"/>
          <w:b/>
          <w:sz w:val="22"/>
          <w:szCs w:val="22"/>
          <w:lang w:val="es-ES"/>
        </w:rPr>
      </w:pPr>
    </w:p>
    <w:p w14:paraId="1F3EF765" w14:textId="77777777" w:rsidR="001400FE" w:rsidRPr="00757507" w:rsidRDefault="001400FE" w:rsidP="001400F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  <w:lang w:val="es-ES"/>
        </w:rPr>
      </w:pPr>
      <w:r w:rsidRPr="00757507">
        <w:rPr>
          <w:rFonts w:ascii="AdiHaus" w:eastAsia="Times New Roman" w:hAnsi="AdiHaus" w:cs="AdihausDIN"/>
          <w:b/>
          <w:szCs w:val="20"/>
          <w:lang w:val="es-ES"/>
        </w:rPr>
        <w:t xml:space="preserve">BOOST Optimizado </w:t>
      </w:r>
      <w:r w:rsidRPr="00757507">
        <w:rPr>
          <w:rFonts w:ascii="AdiHaus" w:eastAsia="Times New Roman" w:hAnsi="AdiHaus" w:cs="AdihausDIN"/>
          <w:szCs w:val="20"/>
          <w:lang w:val="es-ES"/>
        </w:rPr>
        <w:t>–</w:t>
      </w:r>
      <w:r w:rsidRPr="00757507">
        <w:rPr>
          <w:rFonts w:ascii="AdiHaus" w:eastAsia="Times New Roman" w:hAnsi="AdiHaus" w:cs="AdihausDIN"/>
          <w:b/>
          <w:szCs w:val="20"/>
          <w:lang w:val="es-ES"/>
        </w:rPr>
        <w:t xml:space="preserve"> </w:t>
      </w:r>
      <w:r w:rsidRPr="00757507">
        <w:rPr>
          <w:rFonts w:ascii="AdiHaus" w:eastAsia="Times New Roman" w:hAnsi="AdiHaus" w:cs="AdihausDIN"/>
          <w:szCs w:val="20"/>
          <w:lang w:val="es-ES"/>
        </w:rPr>
        <w:t xml:space="preserve">con 20% más BOOST en la suela media en comparación a la primera generación de </w:t>
      </w:r>
      <w:proofErr w:type="spellStart"/>
      <w:r w:rsidRPr="00757507">
        <w:rPr>
          <w:rFonts w:ascii="AdiHaus" w:eastAsia="Times New Roman" w:hAnsi="AdiHaus" w:cs="AdihausDIN"/>
          <w:szCs w:val="20"/>
          <w:lang w:val="es-ES"/>
        </w:rPr>
        <w:t>adidas</w:t>
      </w:r>
      <w:proofErr w:type="spellEnd"/>
      <w:r w:rsidRPr="00757507">
        <w:rPr>
          <w:rFonts w:ascii="AdiHaus" w:eastAsia="Times New Roman" w:hAnsi="AdiHaus" w:cs="AdihausDIN"/>
          <w:szCs w:val="20"/>
          <w:lang w:val="es-ES"/>
        </w:rPr>
        <w:t xml:space="preserve"> </w:t>
      </w:r>
      <w:proofErr w:type="spellStart"/>
      <w:r w:rsidRPr="00757507">
        <w:rPr>
          <w:rFonts w:ascii="AdiHaus" w:eastAsia="Times New Roman" w:hAnsi="AdiHaus" w:cs="AdihausDIN"/>
          <w:szCs w:val="20"/>
          <w:lang w:val="es-ES"/>
        </w:rPr>
        <w:t>Ultraboost</w:t>
      </w:r>
      <w:proofErr w:type="spellEnd"/>
      <w:r w:rsidRPr="00757507">
        <w:rPr>
          <w:rFonts w:ascii="AdiHaus" w:eastAsia="Times New Roman" w:hAnsi="AdiHaus" w:cs="AdihausDIN"/>
          <w:szCs w:val="20"/>
          <w:lang w:val="es-ES"/>
        </w:rPr>
        <w:t xml:space="preserve">, </w:t>
      </w:r>
      <w:r>
        <w:rPr>
          <w:rFonts w:ascii="AdiHaus" w:eastAsia="Times New Roman" w:hAnsi="AdiHaus" w:cs="AdihausDIN"/>
          <w:szCs w:val="20"/>
          <w:lang w:val="es-ES"/>
        </w:rPr>
        <w:t>esta tecnología actualizada brinda incluso más retorno de energía</w:t>
      </w:r>
    </w:p>
    <w:p w14:paraId="4DA58E9E" w14:textId="77777777" w:rsidR="001400FE" w:rsidRPr="00757507" w:rsidRDefault="001400FE" w:rsidP="001400F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  <w:lang w:val="es-ES"/>
        </w:rPr>
      </w:pPr>
      <w:proofErr w:type="spellStart"/>
      <w:r w:rsidRPr="00757507">
        <w:rPr>
          <w:rFonts w:ascii="AdiHaus" w:eastAsia="Times New Roman" w:hAnsi="AdiHaus" w:cs="AdihausDIN"/>
          <w:b/>
          <w:lang w:val="es-ES"/>
        </w:rPr>
        <w:t>Torsion</w:t>
      </w:r>
      <w:proofErr w:type="spellEnd"/>
      <w:r w:rsidRPr="00757507">
        <w:rPr>
          <w:rFonts w:ascii="AdiHaus" w:eastAsia="Times New Roman" w:hAnsi="AdiHaus" w:cs="AdihausDIN"/>
          <w:b/>
          <w:lang w:val="es-ES"/>
        </w:rPr>
        <w:t xml:space="preserve"> Spring </w:t>
      </w:r>
      <w:r w:rsidRPr="00757507">
        <w:rPr>
          <w:rFonts w:ascii="AdiHaus" w:eastAsia="Times New Roman" w:hAnsi="AdiHaus" w:cs="AdihausDIN"/>
          <w:lang w:val="es-ES"/>
        </w:rPr>
        <w:t>–</w:t>
      </w:r>
      <w:r w:rsidRPr="00757507">
        <w:rPr>
          <w:rFonts w:ascii="AdiHaus" w:eastAsia="Times New Roman" w:hAnsi="AdiHaus" w:cs="AdihausDIN"/>
          <w:b/>
          <w:lang w:val="es-ES"/>
        </w:rPr>
        <w:t xml:space="preserve"> </w:t>
      </w:r>
      <w:r w:rsidRPr="00757507">
        <w:rPr>
          <w:rFonts w:ascii="AdiHaus" w:eastAsia="Times New Roman" w:hAnsi="AdiHaus" w:cs="AdihausDIN"/>
          <w:lang w:val="es-ES"/>
        </w:rPr>
        <w:t>una construcción liviana</w:t>
      </w:r>
      <w:r>
        <w:rPr>
          <w:rFonts w:ascii="AdiHaus" w:eastAsia="Times New Roman" w:hAnsi="AdiHaus" w:cs="AdihausDIN"/>
          <w:lang w:val="es-ES"/>
        </w:rPr>
        <w:t xml:space="preserve"> para brindar un soporte mejorado al pisar y una transición enérgica para propulsar a los corredores hacia delante</w:t>
      </w:r>
    </w:p>
    <w:p w14:paraId="635D34B0" w14:textId="77777777" w:rsidR="001400FE" w:rsidRPr="00757507" w:rsidRDefault="001400FE" w:rsidP="001400F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  <w:lang w:val="es-ES"/>
        </w:rPr>
      </w:pPr>
      <w:proofErr w:type="spellStart"/>
      <w:r w:rsidRPr="00757507">
        <w:rPr>
          <w:rFonts w:ascii="AdiHaus" w:eastAsia="Times New Roman" w:hAnsi="AdiHaus" w:cs="AdihausDIN"/>
          <w:b/>
          <w:szCs w:val="20"/>
          <w:lang w:val="es-ES"/>
        </w:rPr>
        <w:t>Primeknit</w:t>
      </w:r>
      <w:proofErr w:type="spellEnd"/>
      <w:r w:rsidRPr="00757507">
        <w:rPr>
          <w:rFonts w:ascii="AdiHaus" w:eastAsia="Times New Roman" w:hAnsi="AdiHaus" w:cs="AdihausDIN"/>
          <w:b/>
          <w:szCs w:val="20"/>
          <w:lang w:val="es-ES"/>
        </w:rPr>
        <w:t xml:space="preserve"> 360 </w:t>
      </w:r>
      <w:r w:rsidRPr="00757507">
        <w:rPr>
          <w:rFonts w:ascii="AdiHaus" w:eastAsia="Times New Roman" w:hAnsi="AdiHaus" w:cs="AdihausDIN"/>
          <w:szCs w:val="20"/>
          <w:lang w:val="es-ES"/>
        </w:rPr>
        <w:t>–</w:t>
      </w:r>
      <w:r w:rsidRPr="00757507">
        <w:rPr>
          <w:rFonts w:ascii="AdiHaus" w:eastAsia="Times New Roman" w:hAnsi="AdiHaus" w:cs="AdihausDIN"/>
          <w:b/>
          <w:szCs w:val="20"/>
          <w:lang w:val="es-ES"/>
        </w:rPr>
        <w:t xml:space="preserve"> </w:t>
      </w:r>
      <w:r w:rsidRPr="00757507">
        <w:rPr>
          <w:rFonts w:ascii="AdiHaus" w:eastAsia="Times New Roman" w:hAnsi="AdiHaus" w:cs="AdihausDIN"/>
          <w:szCs w:val="20"/>
          <w:lang w:val="es-ES"/>
        </w:rPr>
        <w:t>se siente como una segunda piel, combinando el confort puro con un desempeño liviano</w:t>
      </w:r>
    </w:p>
    <w:p w14:paraId="09BB365B" w14:textId="77777777" w:rsidR="001400FE" w:rsidRDefault="001400FE" w:rsidP="001400FE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diHaus" w:eastAsia="Times New Roman" w:hAnsi="AdiHaus" w:cs="AdihausDIN"/>
          <w:szCs w:val="20"/>
          <w:lang w:val="es-ES"/>
        </w:rPr>
      </w:pPr>
      <w:r w:rsidRPr="00757507">
        <w:rPr>
          <w:rFonts w:ascii="AdiHaus" w:eastAsia="Times New Roman" w:hAnsi="AdiHaus" w:cs="AdihausDIN"/>
          <w:b/>
          <w:szCs w:val="20"/>
          <w:lang w:val="es-ES"/>
        </w:rPr>
        <w:t xml:space="preserve">Talonera 3D actualizada </w:t>
      </w:r>
      <w:r w:rsidRPr="00757507">
        <w:rPr>
          <w:rFonts w:ascii="AdiHaus" w:eastAsia="Times New Roman" w:hAnsi="AdiHaus" w:cs="AdihausDIN"/>
          <w:szCs w:val="20"/>
          <w:lang w:val="es-ES"/>
        </w:rPr>
        <w:t>–</w:t>
      </w:r>
      <w:r w:rsidRPr="00757507">
        <w:rPr>
          <w:rFonts w:ascii="AdiHaus" w:eastAsia="Times New Roman" w:hAnsi="AdiHaus" w:cs="AdihausDIN"/>
          <w:b/>
          <w:szCs w:val="20"/>
          <w:lang w:val="es-ES"/>
        </w:rPr>
        <w:t xml:space="preserve"> </w:t>
      </w:r>
      <w:r w:rsidRPr="00757507">
        <w:rPr>
          <w:rFonts w:ascii="AdiHaus" w:eastAsia="Times New Roman" w:hAnsi="AdiHaus" w:cs="AdihausDIN"/>
          <w:szCs w:val="20"/>
          <w:lang w:val="es-ES"/>
        </w:rPr>
        <w:t xml:space="preserve">un diseño despojado </w:t>
      </w:r>
      <w:r>
        <w:rPr>
          <w:rFonts w:ascii="AdiHaus" w:eastAsia="Times New Roman" w:hAnsi="AdiHaus" w:cs="AdihausDIN"/>
          <w:szCs w:val="20"/>
          <w:lang w:val="es-ES"/>
        </w:rPr>
        <w:t>abraza el talón, brindando la mezcla perfecta entre adaptabilidad y soporte</w:t>
      </w:r>
    </w:p>
    <w:p w14:paraId="2B9D040B" w14:textId="77777777" w:rsidR="005874E0" w:rsidRDefault="005874E0" w:rsidP="00013B53">
      <w:pPr>
        <w:spacing w:after="0" w:line="360" w:lineRule="auto"/>
        <w:jc w:val="both"/>
        <w:rPr>
          <w:rFonts w:ascii="AdiHaus" w:eastAsia="Times New Roman" w:hAnsi="AdiHaus" w:cs="AdihausDIN"/>
          <w:sz w:val="22"/>
          <w:szCs w:val="22"/>
          <w:lang w:val="es-ES"/>
        </w:rPr>
      </w:pPr>
    </w:p>
    <w:p w14:paraId="4894F3A1" w14:textId="2B7C8BFA" w:rsidR="00CE3C5B" w:rsidRDefault="00B014EE" w:rsidP="001400FE">
      <w:pPr>
        <w:spacing w:after="0" w:line="360" w:lineRule="auto"/>
        <w:jc w:val="both"/>
        <w:rPr>
          <w:rFonts w:ascii="AdiHaus" w:eastAsia="Times New Roman" w:hAnsi="AdiHaus" w:cs="AdihausDIN"/>
          <w:lang w:val="es-ES"/>
        </w:rPr>
      </w:pPr>
      <w:proofErr w:type="spellStart"/>
      <w:proofErr w:type="gramStart"/>
      <w:r w:rsidRPr="001400FE">
        <w:rPr>
          <w:rFonts w:ascii="AdiHaus" w:eastAsia="Times New Roman" w:hAnsi="AdiHaus" w:cs="AdihausDIN"/>
          <w:sz w:val="22"/>
          <w:szCs w:val="22"/>
          <w:lang w:val="es-ES"/>
        </w:rPr>
        <w:t>a</w:t>
      </w:r>
      <w:r w:rsidR="00906DEC" w:rsidRPr="001400FE">
        <w:rPr>
          <w:rFonts w:ascii="AdiHaus" w:eastAsia="Times New Roman" w:hAnsi="AdiHaus" w:cs="AdihausDIN"/>
          <w:sz w:val="22"/>
          <w:szCs w:val="22"/>
          <w:lang w:val="es-ES"/>
        </w:rPr>
        <w:t>didas</w:t>
      </w:r>
      <w:proofErr w:type="spellEnd"/>
      <w:proofErr w:type="gramEnd"/>
      <w:r w:rsidR="00906DEC" w:rsidRP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 </w:t>
      </w:r>
      <w:proofErr w:type="spellStart"/>
      <w:r w:rsidR="00906DEC" w:rsidRPr="001400FE">
        <w:rPr>
          <w:rFonts w:ascii="AdiHaus" w:eastAsia="Times New Roman" w:hAnsi="AdiHaus" w:cs="AdihausDIN"/>
          <w:sz w:val="22"/>
          <w:szCs w:val="22"/>
          <w:lang w:val="es-ES"/>
        </w:rPr>
        <w:t>Runnnig</w:t>
      </w:r>
      <w:proofErr w:type="spellEnd"/>
      <w:r w:rsidR="00906DEC" w:rsidRP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 en conjunto con los corredores  que querían un producto </w:t>
      </w:r>
      <w:r w:rsidR="00757507" w:rsidRP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más simple </w:t>
      </w:r>
      <w:r w:rsidR="00C2341D" w:rsidRP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y </w:t>
      </w:r>
      <w:r w:rsidR="00757507" w:rsidRP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con menos piezas, pero </w:t>
      </w:r>
      <w:r w:rsidR="00C2341D" w:rsidRPr="001400FE">
        <w:rPr>
          <w:rFonts w:ascii="AdiHaus" w:eastAsia="Times New Roman" w:hAnsi="AdiHaus" w:cs="AdihausDIN"/>
          <w:sz w:val="22"/>
          <w:szCs w:val="22"/>
          <w:lang w:val="es-ES"/>
        </w:rPr>
        <w:t xml:space="preserve">con </w:t>
      </w:r>
      <w:r w:rsidR="00906DEC" w:rsidRPr="001400FE">
        <w:rPr>
          <w:rFonts w:ascii="AdiHaus" w:eastAsia="Times New Roman" w:hAnsi="AdiHaus" w:cs="AdihausDIN"/>
          <w:sz w:val="22"/>
          <w:szCs w:val="22"/>
          <w:lang w:val="es-ES"/>
        </w:rPr>
        <w:t>u</w:t>
      </w:r>
      <w:r w:rsidR="001400FE" w:rsidRPr="001400FE">
        <w:rPr>
          <w:rFonts w:ascii="AdiHaus" w:eastAsia="Times New Roman" w:hAnsi="AdiHaus" w:cs="AdihausDIN"/>
          <w:sz w:val="22"/>
          <w:szCs w:val="22"/>
          <w:lang w:val="es-ES"/>
        </w:rPr>
        <w:t>n desempeño de alto rendimiento, fueron quienes pudieron llevar adelante este proyecto.</w:t>
      </w:r>
    </w:p>
    <w:p w14:paraId="2211546E" w14:textId="77777777" w:rsidR="00757507" w:rsidRPr="00757507" w:rsidRDefault="00757507" w:rsidP="00757507">
      <w:pPr>
        <w:spacing w:after="0" w:line="360" w:lineRule="auto"/>
        <w:jc w:val="both"/>
        <w:rPr>
          <w:rFonts w:ascii="AdiHaus" w:eastAsia="Times New Roman" w:hAnsi="AdiHaus" w:cs="AdihausDIN"/>
          <w:lang w:val="es-ES"/>
        </w:rPr>
      </w:pPr>
    </w:p>
    <w:p w14:paraId="6BA55F1E" w14:textId="35846D73" w:rsidR="00906DEC" w:rsidRDefault="00B014EE" w:rsidP="00013B53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  <w:r>
        <w:rPr>
          <w:rFonts w:ascii="AdiHaus" w:eastAsiaTheme="minorEastAsia" w:hAnsi="AdiHaus"/>
          <w:sz w:val="22"/>
          <w:szCs w:val="22"/>
          <w:lang w:val="es-ES" w:eastAsia="zh-CN"/>
        </w:rPr>
        <w:t>Para</w:t>
      </w:r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 xml:space="preserve"> celebrar </w:t>
      </w:r>
      <w:r w:rsidR="00906DEC">
        <w:rPr>
          <w:rFonts w:ascii="AdiHaus" w:eastAsiaTheme="minorEastAsia" w:hAnsi="AdiHaus"/>
          <w:sz w:val="22"/>
          <w:szCs w:val="22"/>
          <w:lang w:val="es-ES" w:eastAsia="zh-CN"/>
        </w:rPr>
        <w:t>UltraBOOST19</w:t>
      </w:r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 xml:space="preserve">, </w:t>
      </w:r>
      <w:proofErr w:type="spellStart"/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>adidas</w:t>
      </w:r>
      <w:proofErr w:type="spellEnd"/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  <w:proofErr w:type="spellStart"/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>Running</w:t>
      </w:r>
      <w:proofErr w:type="spellEnd"/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 xml:space="preserve"> está lanzando una nuev</w:t>
      </w:r>
      <w:r w:rsidR="00906DEC">
        <w:rPr>
          <w:rFonts w:ascii="AdiHaus" w:eastAsiaTheme="minorEastAsia" w:hAnsi="AdiHaus"/>
          <w:sz w:val="22"/>
          <w:szCs w:val="22"/>
          <w:lang w:val="es-ES" w:eastAsia="zh-CN"/>
        </w:rPr>
        <w:t>a campaña llamada</w:t>
      </w:r>
      <w:r w:rsidR="00B01E00"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  <w:r w:rsidR="00B01E00" w:rsidRPr="00B01E00">
        <w:rPr>
          <w:rFonts w:ascii="AdiHaus" w:eastAsiaTheme="minorEastAsia" w:hAnsi="AdiHaus"/>
          <w:b/>
          <w:sz w:val="22"/>
          <w:szCs w:val="22"/>
          <w:lang w:val="es-ES" w:eastAsia="zh-CN"/>
        </w:rPr>
        <w:t xml:space="preserve">Recode </w:t>
      </w:r>
      <w:proofErr w:type="spellStart"/>
      <w:r w:rsidR="00B01E00" w:rsidRPr="00B01E00">
        <w:rPr>
          <w:rFonts w:ascii="AdiHaus" w:eastAsiaTheme="minorEastAsia" w:hAnsi="AdiHaus"/>
          <w:b/>
          <w:sz w:val="22"/>
          <w:szCs w:val="22"/>
          <w:lang w:val="es-ES" w:eastAsia="zh-CN"/>
        </w:rPr>
        <w:t>Running</w:t>
      </w:r>
      <w:proofErr w:type="spellEnd"/>
      <w:r w:rsidR="001400FE">
        <w:rPr>
          <w:rFonts w:ascii="AdiHaus" w:eastAsiaTheme="minorEastAsia" w:hAnsi="AdiHaus"/>
          <w:sz w:val="22"/>
          <w:szCs w:val="22"/>
          <w:lang w:val="es-ES" w:eastAsia="zh-CN"/>
        </w:rPr>
        <w:t xml:space="preserve"> con el fin de que los</w:t>
      </w:r>
      <w:r w:rsidR="00906DEC">
        <w:rPr>
          <w:rFonts w:ascii="AdiHaus" w:eastAsiaTheme="minorEastAsia" w:hAnsi="AdiHaus"/>
          <w:sz w:val="22"/>
          <w:szCs w:val="22"/>
          <w:lang w:val="es-ES" w:eastAsia="zh-CN"/>
        </w:rPr>
        <w:t xml:space="preserve"> corredores tengan una perspectiva</w:t>
      </w: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abierta del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running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>,</w:t>
      </w:r>
      <w:r w:rsidR="00906DEC">
        <w:rPr>
          <w:rFonts w:ascii="AdiHaus" w:eastAsiaTheme="minorEastAsia" w:hAnsi="AdiHaus"/>
          <w:sz w:val="22"/>
          <w:szCs w:val="22"/>
          <w:lang w:val="es-ES" w:eastAsia="zh-CN"/>
        </w:rPr>
        <w:t xml:space="preserve"> usando la creatividad para impulsar los objetivos y alcanzar sus propias metas como quieran. </w:t>
      </w:r>
    </w:p>
    <w:p w14:paraId="44B83C6A" w14:textId="77777777" w:rsidR="00B014EE" w:rsidRDefault="00B014EE" w:rsidP="00013B53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</w:p>
    <w:p w14:paraId="0335742B" w14:textId="2B46571E" w:rsidR="00906DEC" w:rsidRPr="001342A3" w:rsidRDefault="001342A3" w:rsidP="00013B53">
      <w:pPr>
        <w:spacing w:after="0" w:line="360" w:lineRule="auto"/>
        <w:jc w:val="both"/>
        <w:rPr>
          <w:rFonts w:ascii="AdiHaus" w:hAnsi="AdiHaus"/>
          <w:color w:val="222222"/>
          <w:sz w:val="22"/>
          <w:szCs w:val="22"/>
          <w:shd w:val="clear" w:color="auto" w:fill="00F900"/>
          <w:lang w:val="es-AR"/>
        </w:rPr>
      </w:pPr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Además, durante el mes de marzo, para celebrar este lanzamiento se realizará un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creativity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contest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de la mando de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adidas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, nuevas escuelas emergentes, y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Yuki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(Young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Unique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Kreative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Individuals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) como curador, donde convocarán a diseñadores, fotógrafos, editores,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etc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para que a través de su creatividad cuenten lo que significa para ellos el new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running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. El ganador tendrá la oportunidad de exhibir su obra durante el evento principal (26 de marzo) y la escuela del ganador tendrá un espacio dónde pueda desarrollar su propia activación (alineada con el concepto del New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Running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 xml:space="preserve"> – Recode </w:t>
      </w:r>
      <w:proofErr w:type="spellStart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Running</w:t>
      </w:r>
      <w:proofErr w:type="spellEnd"/>
      <w:r w:rsidRPr="001342A3">
        <w:rPr>
          <w:rFonts w:ascii="AdiHaus" w:hAnsi="AdiHaus"/>
          <w:color w:val="222222"/>
          <w:sz w:val="22"/>
          <w:szCs w:val="22"/>
          <w:shd w:val="clear" w:color="auto" w:fill="FFFFFF"/>
          <w:lang w:val="es-AR"/>
        </w:rPr>
        <w:t>-.</w:t>
      </w:r>
    </w:p>
    <w:p w14:paraId="4332D1DF" w14:textId="77777777" w:rsidR="005467AE" w:rsidRDefault="005467AE" w:rsidP="006C5C2B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</w:p>
    <w:p w14:paraId="0FAA4363" w14:textId="77777777" w:rsidR="005467AE" w:rsidRDefault="005467AE" w:rsidP="006C5C2B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</w:p>
    <w:p w14:paraId="39EF626A" w14:textId="7C1515CF" w:rsidR="00B014EE" w:rsidRDefault="008464A5" w:rsidP="006C5C2B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  <w:proofErr w:type="spellStart"/>
      <w:proofErr w:type="gramStart"/>
      <w:r>
        <w:rPr>
          <w:rFonts w:ascii="AdiHaus" w:eastAsiaTheme="minorEastAsia" w:hAnsi="AdiHaus"/>
          <w:sz w:val="22"/>
          <w:szCs w:val="22"/>
          <w:lang w:val="es-ES" w:eastAsia="zh-CN"/>
        </w:rPr>
        <w:lastRenderedPageBreak/>
        <w:t>adidas</w:t>
      </w:r>
      <w:proofErr w:type="spellEnd"/>
      <w:proofErr w:type="gramEnd"/>
      <w:r w:rsidR="00314F96"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  <w:proofErr w:type="spellStart"/>
      <w:r w:rsidR="00314F96">
        <w:rPr>
          <w:rFonts w:ascii="AdiHaus" w:eastAsiaTheme="minorEastAsia" w:hAnsi="AdiHaus"/>
          <w:sz w:val="22"/>
          <w:szCs w:val="22"/>
          <w:lang w:val="es-ES" w:eastAsia="zh-CN"/>
        </w:rPr>
        <w:t>Ultraboost</w:t>
      </w:r>
      <w:proofErr w:type="spellEnd"/>
      <w:r w:rsidR="00314F96">
        <w:rPr>
          <w:rFonts w:ascii="AdiHaus" w:eastAsiaTheme="minorEastAsia" w:hAnsi="AdiHaus"/>
          <w:sz w:val="22"/>
          <w:szCs w:val="22"/>
          <w:lang w:val="es-ES" w:eastAsia="zh-CN"/>
        </w:rPr>
        <w:t xml:space="preserve"> 19 </w:t>
      </w:r>
      <w:r w:rsidR="00B014EE">
        <w:rPr>
          <w:rFonts w:ascii="AdiHaus" w:eastAsiaTheme="minorEastAsia" w:hAnsi="AdiHaus"/>
          <w:sz w:val="22"/>
          <w:szCs w:val="22"/>
          <w:lang w:val="es-ES" w:eastAsia="zh-CN"/>
        </w:rPr>
        <w:t>estará disponi</w:t>
      </w:r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ble en </w:t>
      </w:r>
      <w:hyperlink r:id="rId9" w:history="1">
        <w:r w:rsidRPr="008464A5">
          <w:rPr>
            <w:rStyle w:val="Hipervnculo"/>
            <w:rFonts w:ascii="AdiHaus" w:eastAsiaTheme="minorEastAsia" w:hAnsi="AdiHaus"/>
            <w:sz w:val="22"/>
            <w:szCs w:val="22"/>
            <w:lang w:val="es-ES" w:eastAsia="zh-CN"/>
          </w:rPr>
          <w:t>adidas.com/</w:t>
        </w:r>
        <w:proofErr w:type="spellStart"/>
        <w:r w:rsidRPr="008464A5">
          <w:rPr>
            <w:rStyle w:val="Hipervnculo"/>
            <w:rFonts w:ascii="AdiHaus" w:eastAsiaTheme="minorEastAsia" w:hAnsi="AdiHaus"/>
            <w:sz w:val="22"/>
            <w:szCs w:val="22"/>
            <w:lang w:val="es-ES" w:eastAsia="zh-CN"/>
          </w:rPr>
          <w:t>Ultraboost</w:t>
        </w:r>
        <w:proofErr w:type="spellEnd"/>
      </w:hyperlink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y en tiendas de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adidas</w:t>
      </w:r>
      <w:proofErr w:type="spellEnd"/>
      <w:r>
        <w:rPr>
          <w:rFonts w:ascii="AdiHaus" w:eastAsiaTheme="minorEastAsia" w:hAnsi="AdiHaus"/>
          <w:sz w:val="22"/>
          <w:szCs w:val="22"/>
          <w:lang w:val="es-ES" w:eastAsia="zh-CN"/>
        </w:rPr>
        <w:t xml:space="preserve"> </w:t>
      </w:r>
      <w:proofErr w:type="spellStart"/>
      <w:r>
        <w:rPr>
          <w:rFonts w:ascii="AdiHaus" w:eastAsiaTheme="minorEastAsia" w:hAnsi="AdiHaus"/>
          <w:sz w:val="22"/>
          <w:szCs w:val="22"/>
          <w:lang w:val="es-ES" w:eastAsia="zh-CN"/>
        </w:rPr>
        <w:t>perfo</w:t>
      </w:r>
      <w:r w:rsidR="00B014EE">
        <w:rPr>
          <w:rFonts w:ascii="AdiHaus" w:eastAsiaTheme="minorEastAsia" w:hAnsi="AdiHaus"/>
          <w:sz w:val="22"/>
          <w:szCs w:val="22"/>
          <w:lang w:val="es-ES" w:eastAsia="zh-CN"/>
        </w:rPr>
        <w:t>mance</w:t>
      </w:r>
      <w:proofErr w:type="spellEnd"/>
      <w:r w:rsidR="00B014EE">
        <w:rPr>
          <w:rFonts w:ascii="AdiHaus" w:eastAsiaTheme="minorEastAsia" w:hAnsi="AdiHaus"/>
          <w:sz w:val="22"/>
          <w:szCs w:val="22"/>
          <w:lang w:val="es-ES" w:eastAsia="zh-CN"/>
        </w:rPr>
        <w:t xml:space="preserve"> a partir del 12 de marzo y los compradores podrán </w:t>
      </w:r>
      <w:proofErr w:type="spellStart"/>
      <w:r w:rsidR="00B014EE">
        <w:rPr>
          <w:rFonts w:ascii="AdiHaus" w:eastAsiaTheme="minorEastAsia" w:hAnsi="AdiHaus"/>
          <w:sz w:val="22"/>
          <w:szCs w:val="22"/>
          <w:lang w:val="es-ES" w:eastAsia="zh-CN"/>
        </w:rPr>
        <w:t>customizar</w:t>
      </w:r>
      <w:proofErr w:type="spellEnd"/>
      <w:r w:rsidR="00B014EE">
        <w:rPr>
          <w:rFonts w:ascii="AdiHaus" w:eastAsiaTheme="minorEastAsia" w:hAnsi="AdiHaus"/>
          <w:sz w:val="22"/>
          <w:szCs w:val="22"/>
          <w:lang w:val="es-ES" w:eastAsia="zh-CN"/>
        </w:rPr>
        <w:t xml:space="preserve"> sus zapatilla </w:t>
      </w:r>
      <w:r w:rsidR="006C5C2B">
        <w:rPr>
          <w:rFonts w:ascii="AdiHaus" w:eastAsiaTheme="minorEastAsia" w:hAnsi="AdiHaus"/>
          <w:sz w:val="22"/>
          <w:szCs w:val="22"/>
          <w:lang w:val="es-ES" w:eastAsia="zh-CN"/>
        </w:rPr>
        <w:t xml:space="preserve">en: </w:t>
      </w:r>
    </w:p>
    <w:p w14:paraId="270018F2" w14:textId="77777777" w:rsidR="006C5C2B" w:rsidRDefault="006C5C2B" w:rsidP="006C5C2B">
      <w:pPr>
        <w:spacing w:after="0" w:line="360" w:lineRule="auto"/>
        <w:jc w:val="both"/>
        <w:rPr>
          <w:rFonts w:ascii="AdiHaus" w:eastAsiaTheme="minorEastAsia" w:hAnsi="AdiHaus"/>
          <w:sz w:val="22"/>
          <w:szCs w:val="22"/>
          <w:lang w:val="es-ES" w:eastAsia="zh-CN"/>
        </w:rPr>
      </w:pPr>
    </w:p>
    <w:p w14:paraId="576C9821" w14:textId="00B87468" w:rsidR="006C5C2B" w:rsidRDefault="006C5C2B" w:rsidP="006C5C2B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diHaus" w:eastAsiaTheme="minorEastAsia" w:hAnsi="AdiHaus"/>
          <w:lang w:val="es-ES" w:eastAsia="zh-CN"/>
        </w:rPr>
      </w:pPr>
      <w:r>
        <w:rPr>
          <w:rFonts w:ascii="AdiHaus" w:eastAsiaTheme="minorEastAsia" w:hAnsi="AdiHaus"/>
          <w:lang w:val="es-ES" w:eastAsia="zh-CN"/>
        </w:rPr>
        <w:t xml:space="preserve">16 y 17 de marzo tienda </w:t>
      </w:r>
      <w:proofErr w:type="spellStart"/>
      <w:r>
        <w:rPr>
          <w:rFonts w:ascii="AdiHaus" w:eastAsiaTheme="minorEastAsia" w:hAnsi="AdiHaus"/>
          <w:lang w:val="es-ES" w:eastAsia="zh-CN"/>
        </w:rPr>
        <w:t>adidas</w:t>
      </w:r>
      <w:proofErr w:type="spellEnd"/>
      <w:r>
        <w:rPr>
          <w:rFonts w:ascii="AdiHaus" w:eastAsiaTheme="minorEastAsia" w:hAnsi="AdiHaus"/>
          <w:lang w:val="es-ES" w:eastAsia="zh-CN"/>
        </w:rPr>
        <w:t xml:space="preserve"> </w:t>
      </w:r>
      <w:proofErr w:type="spellStart"/>
      <w:r>
        <w:rPr>
          <w:rFonts w:ascii="AdiHaus" w:eastAsiaTheme="minorEastAsia" w:hAnsi="AdiHaus"/>
          <w:lang w:val="es-ES" w:eastAsia="zh-CN"/>
        </w:rPr>
        <w:t>Perfomance</w:t>
      </w:r>
      <w:proofErr w:type="spellEnd"/>
      <w:r>
        <w:rPr>
          <w:rFonts w:ascii="AdiHaus" w:eastAsiaTheme="minorEastAsia" w:hAnsi="AdiHaus"/>
          <w:lang w:val="es-ES" w:eastAsia="zh-CN"/>
        </w:rPr>
        <w:t xml:space="preserve"> </w:t>
      </w:r>
      <w:proofErr w:type="spellStart"/>
      <w:r>
        <w:rPr>
          <w:rFonts w:ascii="AdiHaus" w:eastAsiaTheme="minorEastAsia" w:hAnsi="AdiHaus"/>
          <w:lang w:val="es-ES" w:eastAsia="zh-CN"/>
        </w:rPr>
        <w:t>Unicenter</w:t>
      </w:r>
      <w:proofErr w:type="spellEnd"/>
    </w:p>
    <w:p w14:paraId="70B5F9A4" w14:textId="1036F274" w:rsidR="006C5C2B" w:rsidRDefault="006C5C2B" w:rsidP="006C5C2B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diHaus" w:eastAsiaTheme="minorEastAsia" w:hAnsi="AdiHaus"/>
          <w:lang w:val="en-US" w:eastAsia="zh-CN"/>
        </w:rPr>
      </w:pPr>
      <w:r w:rsidRPr="001400FE">
        <w:rPr>
          <w:rFonts w:ascii="AdiHaus" w:eastAsiaTheme="minorEastAsia" w:hAnsi="AdiHaus"/>
          <w:lang w:val="en-US" w:eastAsia="zh-CN"/>
        </w:rPr>
        <w:t xml:space="preserve">26 de </w:t>
      </w:r>
      <w:proofErr w:type="spellStart"/>
      <w:r w:rsidRPr="001400FE">
        <w:rPr>
          <w:rFonts w:ascii="AdiHaus" w:eastAsiaTheme="minorEastAsia" w:hAnsi="AdiHaus"/>
          <w:lang w:val="en-US" w:eastAsia="zh-CN"/>
        </w:rPr>
        <w:t>marzo</w:t>
      </w:r>
      <w:proofErr w:type="spellEnd"/>
      <w:r w:rsidRPr="001400FE">
        <w:rPr>
          <w:rFonts w:ascii="AdiHaus" w:eastAsiaTheme="minorEastAsia" w:hAnsi="AdiHaus"/>
          <w:lang w:val="en-US" w:eastAsia="zh-CN"/>
        </w:rPr>
        <w:t xml:space="preserve"> main event adidas Running</w:t>
      </w:r>
    </w:p>
    <w:p w14:paraId="4A4DB030" w14:textId="74FC3590" w:rsidR="00AA6B62" w:rsidRPr="001400FE" w:rsidRDefault="00AA6B62" w:rsidP="006C5C2B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ascii="AdiHaus" w:eastAsiaTheme="minorEastAsia" w:hAnsi="AdiHaus"/>
          <w:lang w:val="en-US" w:eastAsia="zh-CN"/>
        </w:rPr>
      </w:pPr>
      <w:r>
        <w:rPr>
          <w:rFonts w:ascii="AdiHaus" w:eastAsiaTheme="minorEastAsia" w:hAnsi="AdiHaus"/>
          <w:lang w:val="en-US" w:eastAsia="zh-CN"/>
        </w:rPr>
        <w:t xml:space="preserve">30 y 31 de </w:t>
      </w:r>
      <w:proofErr w:type="spellStart"/>
      <w:r>
        <w:rPr>
          <w:rFonts w:ascii="AdiHaus" w:eastAsiaTheme="minorEastAsia" w:hAnsi="AdiHaus"/>
          <w:lang w:val="en-US" w:eastAsia="zh-CN"/>
        </w:rPr>
        <w:t>ma</w:t>
      </w:r>
      <w:bookmarkStart w:id="0" w:name="_GoBack"/>
      <w:bookmarkEnd w:id="0"/>
      <w:r>
        <w:rPr>
          <w:rFonts w:ascii="AdiHaus" w:eastAsiaTheme="minorEastAsia" w:hAnsi="AdiHaus"/>
          <w:lang w:val="en-US" w:eastAsia="zh-CN"/>
        </w:rPr>
        <w:t>rzo</w:t>
      </w:r>
      <w:proofErr w:type="spellEnd"/>
      <w:r>
        <w:rPr>
          <w:rFonts w:ascii="AdiHaus" w:eastAsiaTheme="minorEastAsia" w:hAnsi="AdiHaus"/>
          <w:lang w:val="en-US" w:eastAsia="zh-CN"/>
        </w:rPr>
        <w:t xml:space="preserve"> </w:t>
      </w:r>
      <w:proofErr w:type="spellStart"/>
      <w:r>
        <w:rPr>
          <w:rFonts w:ascii="AdiHaus" w:eastAsiaTheme="minorEastAsia" w:hAnsi="AdiHaus"/>
          <w:lang w:val="en-US" w:eastAsia="zh-CN"/>
        </w:rPr>
        <w:t>tienda</w:t>
      </w:r>
      <w:proofErr w:type="spellEnd"/>
      <w:r>
        <w:rPr>
          <w:rFonts w:ascii="AdiHaus" w:eastAsiaTheme="minorEastAsia" w:hAnsi="AdiHaus"/>
          <w:lang w:val="en-US" w:eastAsia="zh-CN"/>
        </w:rPr>
        <w:t xml:space="preserve"> adidas </w:t>
      </w:r>
      <w:proofErr w:type="spellStart"/>
      <w:r>
        <w:rPr>
          <w:rFonts w:ascii="AdiHaus" w:eastAsiaTheme="minorEastAsia" w:hAnsi="AdiHaus"/>
          <w:lang w:val="en-US" w:eastAsia="zh-CN"/>
        </w:rPr>
        <w:t>Perfomance</w:t>
      </w:r>
      <w:proofErr w:type="spellEnd"/>
      <w:r>
        <w:rPr>
          <w:rFonts w:ascii="AdiHaus" w:eastAsiaTheme="minorEastAsia" w:hAnsi="AdiHaus"/>
          <w:lang w:val="en-US" w:eastAsia="zh-CN"/>
        </w:rPr>
        <w:t xml:space="preserve"> Alto Palermo Shopping </w:t>
      </w:r>
    </w:p>
    <w:p w14:paraId="1EC526E1" w14:textId="0C71504C" w:rsidR="00314F96" w:rsidRPr="001400FE" w:rsidRDefault="00314F96" w:rsidP="008464A5">
      <w:pPr>
        <w:spacing w:after="0" w:line="360" w:lineRule="auto"/>
        <w:jc w:val="center"/>
        <w:rPr>
          <w:rFonts w:ascii="AdiHaus" w:eastAsiaTheme="minorEastAsia" w:hAnsi="AdiHaus"/>
          <w:sz w:val="22"/>
          <w:szCs w:val="22"/>
          <w:lang w:val="en-US" w:eastAsia="zh-CN"/>
        </w:rPr>
      </w:pPr>
    </w:p>
    <w:p w14:paraId="24E057A7" w14:textId="56BAB879" w:rsidR="00727184" w:rsidRPr="00314F96" w:rsidRDefault="00314F96" w:rsidP="008464A5">
      <w:pPr>
        <w:spacing w:after="0" w:line="360" w:lineRule="auto"/>
        <w:jc w:val="center"/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</w:pPr>
      <w:bookmarkStart w:id="1" w:name="_Hlk529175770"/>
      <w:r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Sigue la conversación en </w:t>
      </w:r>
      <w:r w:rsidR="00727184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Instagram, Facebook </w:t>
      </w:r>
      <w:r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>y</w:t>
      </w:r>
      <w:r w:rsidR="00727184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 Twitter</w:t>
      </w:r>
      <w:r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 usando</w:t>
      </w:r>
      <w:r w:rsidR="00727184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 #</w:t>
      </w:r>
      <w:proofErr w:type="spellStart"/>
      <w:r w:rsidR="00020637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>Ultraboost</w:t>
      </w:r>
      <w:proofErr w:type="spellEnd"/>
      <w:r w:rsidR="00727184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 </w:t>
      </w:r>
      <w:r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>y</w:t>
      </w:r>
      <w:r w:rsidR="0041790B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 xml:space="preserve"> @</w:t>
      </w:r>
      <w:proofErr w:type="spellStart"/>
      <w:r w:rsidR="0041790B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>adidasrunning</w:t>
      </w:r>
      <w:proofErr w:type="spellEnd"/>
      <w:r w:rsidR="0032619A" w:rsidRPr="00314F96">
        <w:rPr>
          <w:rFonts w:ascii="AdiHaus" w:eastAsiaTheme="minorEastAsia" w:hAnsi="AdiHaus"/>
          <w:color w:val="000000" w:themeColor="text1"/>
          <w:sz w:val="22"/>
          <w:szCs w:val="22"/>
          <w:lang w:val="es-ES" w:eastAsia="zh-CN"/>
        </w:rPr>
        <w:t>.</w:t>
      </w:r>
    </w:p>
    <w:bookmarkEnd w:id="1"/>
    <w:p w14:paraId="481180B8" w14:textId="487A5248" w:rsidR="00BA016C" w:rsidRDefault="00BA016C" w:rsidP="00013B53">
      <w:pPr>
        <w:spacing w:line="360" w:lineRule="auto"/>
        <w:jc w:val="center"/>
        <w:rPr>
          <w:rFonts w:ascii="AdiHaus" w:eastAsiaTheme="minorEastAsia" w:hAnsi="AdiHaus"/>
          <w:b/>
          <w:color w:val="000000" w:themeColor="text1"/>
          <w:sz w:val="22"/>
          <w:szCs w:val="22"/>
          <w:lang w:val="es-ES" w:eastAsia="zh-CN"/>
        </w:rPr>
      </w:pPr>
    </w:p>
    <w:p w14:paraId="48949459" w14:textId="77777777" w:rsidR="008464A5" w:rsidRPr="00DE4677" w:rsidRDefault="008464A5" w:rsidP="008464A5">
      <w:pPr>
        <w:spacing w:line="360" w:lineRule="auto"/>
        <w:jc w:val="both"/>
        <w:rPr>
          <w:rFonts w:ascii="AdiHaus" w:eastAsia="Times New Roman" w:hAnsi="AdiHaus" w:cs="AdihausDIN"/>
          <w:b/>
          <w:sz w:val="22"/>
          <w:szCs w:val="24"/>
          <w:lang w:val="es-ES"/>
        </w:rPr>
      </w:pPr>
      <w:r w:rsidRPr="00DE4677">
        <w:rPr>
          <w:rFonts w:ascii="AdiHaus" w:eastAsia="Times New Roman" w:hAnsi="AdiHaus" w:cs="AdihausDIN"/>
          <w:b/>
          <w:sz w:val="22"/>
          <w:szCs w:val="24"/>
          <w:lang w:val="es-ES"/>
        </w:rPr>
        <w:t>Para más información, por favor contactar a:</w:t>
      </w:r>
    </w:p>
    <w:p w14:paraId="070BE411" w14:textId="77777777" w:rsidR="008464A5" w:rsidRPr="00365B7D" w:rsidRDefault="008464A5" w:rsidP="008464A5">
      <w:pPr>
        <w:spacing w:line="360" w:lineRule="auto"/>
        <w:jc w:val="both"/>
        <w:rPr>
          <w:rFonts w:ascii="AdiHaus" w:eastAsia="SimSun" w:hAnsi="AdiHaus" w:cs="AdihausDIN"/>
          <w:b/>
          <w:sz w:val="22"/>
          <w:szCs w:val="24"/>
          <w:lang w:val="es-AR" w:eastAsia="zh-CN"/>
        </w:rPr>
      </w:pPr>
      <w:proofErr w:type="spellStart"/>
      <w:proofErr w:type="gramStart"/>
      <w:r w:rsidRPr="00365B7D">
        <w:rPr>
          <w:rFonts w:ascii="AdiHaus" w:eastAsia="SimSun" w:hAnsi="AdiHaus" w:cs="AdihausDIN"/>
          <w:b/>
          <w:sz w:val="22"/>
          <w:szCs w:val="24"/>
          <w:lang w:val="es-AR" w:eastAsia="zh-CN"/>
        </w:rPr>
        <w:t>adidas</w:t>
      </w:r>
      <w:proofErr w:type="spellEnd"/>
      <w:proofErr w:type="gramEnd"/>
      <w:r w:rsidRPr="00365B7D">
        <w:rPr>
          <w:rFonts w:ascii="AdiHaus" w:eastAsia="SimSun" w:hAnsi="AdiHaus" w:cs="AdihausDIN"/>
          <w:b/>
          <w:sz w:val="22"/>
          <w:szCs w:val="24"/>
          <w:lang w:val="es-AR" w:eastAsia="zh-CN"/>
        </w:rPr>
        <w:t xml:space="preserve">  Argentina</w:t>
      </w:r>
    </w:p>
    <w:p w14:paraId="6E390975" w14:textId="77777777" w:rsidR="008464A5" w:rsidRPr="00365B7D" w:rsidRDefault="008464A5" w:rsidP="008464A5">
      <w:pPr>
        <w:spacing w:line="360" w:lineRule="auto"/>
        <w:jc w:val="both"/>
        <w:rPr>
          <w:rFonts w:ascii="AdiHaus" w:eastAsia="SimSun" w:hAnsi="AdiHaus" w:cs="AdihausDIN"/>
          <w:sz w:val="22"/>
          <w:szCs w:val="24"/>
          <w:lang w:val="es-AR" w:eastAsia="zh-CN"/>
        </w:rPr>
      </w:pPr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 xml:space="preserve">Federico </w:t>
      </w:r>
      <w:proofErr w:type="spellStart"/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>Saravi</w:t>
      </w:r>
      <w:proofErr w:type="spellEnd"/>
    </w:p>
    <w:p w14:paraId="1D2CD0EE" w14:textId="77777777" w:rsidR="008464A5" w:rsidRPr="00365B7D" w:rsidRDefault="006E77ED" w:rsidP="008464A5">
      <w:pPr>
        <w:spacing w:line="360" w:lineRule="auto"/>
        <w:jc w:val="both"/>
        <w:rPr>
          <w:rFonts w:ascii="AdiHaus" w:hAnsi="AdiHaus" w:cs="AdihausDIN"/>
          <w:sz w:val="22"/>
          <w:szCs w:val="24"/>
          <w:lang w:val="es-AR"/>
        </w:rPr>
      </w:pPr>
      <w:hyperlink r:id="rId10" w:history="1">
        <w:r w:rsidR="008464A5" w:rsidRPr="00DE4677">
          <w:rPr>
            <w:rStyle w:val="Hipervnculo"/>
            <w:rFonts w:ascii="AdiHaus" w:hAnsi="AdiHaus" w:cs="AdihausDIN"/>
            <w:sz w:val="22"/>
            <w:szCs w:val="24"/>
            <w:lang w:val="es-ES" w:eastAsia="es-ES"/>
          </w:rPr>
          <w:t>federico.saravi@adidas.com</w:t>
        </w:r>
      </w:hyperlink>
    </w:p>
    <w:p w14:paraId="5B580503" w14:textId="77777777" w:rsidR="008464A5" w:rsidRPr="00365B7D" w:rsidRDefault="008464A5" w:rsidP="008464A5">
      <w:pPr>
        <w:spacing w:line="360" w:lineRule="auto"/>
        <w:jc w:val="both"/>
        <w:rPr>
          <w:rFonts w:ascii="AdiHaus" w:eastAsia="SimSun" w:hAnsi="AdiHaus" w:cs="AdihausDIN"/>
          <w:b/>
          <w:sz w:val="22"/>
          <w:szCs w:val="24"/>
          <w:lang w:val="es-AR" w:eastAsia="zh-CN"/>
        </w:rPr>
      </w:pPr>
      <w:r w:rsidRPr="00365B7D">
        <w:rPr>
          <w:rFonts w:ascii="AdiHaus" w:eastAsia="SimSun" w:hAnsi="AdiHaus" w:cs="AdihausDIN"/>
          <w:b/>
          <w:sz w:val="22"/>
          <w:szCs w:val="24"/>
          <w:lang w:val="es-AR" w:eastAsia="zh-CN"/>
        </w:rPr>
        <w:t>URBAN Grupo de Comunicación</w:t>
      </w:r>
    </w:p>
    <w:p w14:paraId="5AC53A07" w14:textId="77777777" w:rsidR="008464A5" w:rsidRPr="00365B7D" w:rsidRDefault="008464A5" w:rsidP="008464A5">
      <w:pPr>
        <w:spacing w:line="360" w:lineRule="auto"/>
        <w:jc w:val="both"/>
        <w:rPr>
          <w:rFonts w:ascii="AdiHaus" w:eastAsia="SimSun" w:hAnsi="AdiHaus" w:cs="AdihausDIN"/>
          <w:sz w:val="22"/>
          <w:szCs w:val="24"/>
          <w:lang w:val="es-AR" w:eastAsia="zh-CN"/>
        </w:rPr>
      </w:pPr>
      <w:proofErr w:type="spellStart"/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>Maria</w:t>
      </w:r>
      <w:proofErr w:type="spellEnd"/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 xml:space="preserve"> Eugenia </w:t>
      </w:r>
      <w:proofErr w:type="spellStart"/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>D’Amato</w:t>
      </w:r>
      <w:proofErr w:type="spellEnd"/>
    </w:p>
    <w:p w14:paraId="5B4FF4A2" w14:textId="77777777" w:rsidR="008464A5" w:rsidRPr="00DE4677" w:rsidRDefault="006E77ED" w:rsidP="008464A5">
      <w:pPr>
        <w:spacing w:line="360" w:lineRule="auto"/>
        <w:jc w:val="both"/>
        <w:rPr>
          <w:rFonts w:ascii="AdiHaus" w:hAnsi="AdiHaus" w:cs="AdihausDIN"/>
          <w:sz w:val="22"/>
          <w:szCs w:val="24"/>
          <w:lang w:val="pt-BR" w:eastAsia="es-ES"/>
        </w:rPr>
      </w:pPr>
      <w:hyperlink r:id="rId11" w:history="1">
        <w:r w:rsidR="008464A5" w:rsidRPr="00DE4677">
          <w:rPr>
            <w:rStyle w:val="Hipervnculo"/>
            <w:rFonts w:ascii="AdiHaus" w:hAnsi="AdiHaus" w:cs="AdihausDIN"/>
            <w:sz w:val="22"/>
            <w:szCs w:val="24"/>
            <w:lang w:val="pt-BR" w:eastAsia="es-ES"/>
          </w:rPr>
          <w:t>mdamato@urbancom.co</w:t>
        </w:r>
      </w:hyperlink>
    </w:p>
    <w:p w14:paraId="2568DFBE" w14:textId="77777777" w:rsidR="008464A5" w:rsidRPr="00365B7D" w:rsidRDefault="008464A5" w:rsidP="008464A5">
      <w:pPr>
        <w:spacing w:line="360" w:lineRule="auto"/>
        <w:jc w:val="both"/>
        <w:rPr>
          <w:rFonts w:ascii="AdiHaus" w:eastAsia="SimSun" w:hAnsi="AdiHaus" w:cs="AdihausDIN"/>
          <w:sz w:val="22"/>
          <w:szCs w:val="24"/>
          <w:lang w:val="es-AR" w:eastAsia="zh-CN"/>
        </w:rPr>
      </w:pPr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 xml:space="preserve">Patricio </w:t>
      </w:r>
      <w:proofErr w:type="spellStart"/>
      <w:r w:rsidRPr="00365B7D">
        <w:rPr>
          <w:rFonts w:ascii="AdiHaus" w:eastAsia="SimSun" w:hAnsi="AdiHaus" w:cs="AdihausDIN"/>
          <w:sz w:val="22"/>
          <w:szCs w:val="24"/>
          <w:lang w:val="es-AR" w:eastAsia="zh-CN"/>
        </w:rPr>
        <w:t>Peart</w:t>
      </w:r>
      <w:proofErr w:type="spellEnd"/>
    </w:p>
    <w:p w14:paraId="435C3D49" w14:textId="77777777" w:rsidR="008464A5" w:rsidRPr="00DE4677" w:rsidRDefault="006E77ED" w:rsidP="008464A5">
      <w:pPr>
        <w:spacing w:line="360" w:lineRule="auto"/>
        <w:jc w:val="both"/>
        <w:rPr>
          <w:rStyle w:val="Hipervnculo"/>
          <w:rFonts w:ascii="AdiHaus" w:hAnsi="AdiHaus" w:cs="AdihausDIN"/>
          <w:sz w:val="22"/>
          <w:szCs w:val="24"/>
          <w:lang w:val="pt-BR" w:eastAsia="es-ES"/>
        </w:rPr>
      </w:pPr>
      <w:hyperlink r:id="rId12" w:history="1">
        <w:r w:rsidR="008464A5" w:rsidRPr="00DE4677">
          <w:rPr>
            <w:rStyle w:val="Hipervnculo"/>
            <w:rFonts w:ascii="AdiHaus" w:hAnsi="AdiHaus" w:cs="AdihausDIN"/>
            <w:sz w:val="22"/>
            <w:szCs w:val="24"/>
            <w:lang w:val="pt-BR" w:eastAsia="es-ES"/>
          </w:rPr>
          <w:t>ppeart@urbancom.co</w:t>
        </w:r>
      </w:hyperlink>
    </w:p>
    <w:p w14:paraId="44A7FB60" w14:textId="77777777" w:rsidR="008464A5" w:rsidRPr="00DE4677" w:rsidRDefault="008464A5" w:rsidP="008464A5">
      <w:pPr>
        <w:spacing w:line="360" w:lineRule="auto"/>
        <w:jc w:val="both"/>
        <w:rPr>
          <w:rFonts w:ascii="AdiHaus" w:hAnsi="AdiHaus" w:cs="AdihausDIN"/>
          <w:sz w:val="22"/>
          <w:szCs w:val="24"/>
          <w:lang w:val="es-ES" w:eastAsia="es-ES"/>
        </w:rPr>
      </w:pPr>
      <w:r w:rsidRPr="00DE4677">
        <w:rPr>
          <w:rFonts w:ascii="AdiHaus" w:hAnsi="AdiHaus" w:cs="AdihausDIN"/>
          <w:sz w:val="22"/>
          <w:szCs w:val="24"/>
          <w:lang w:val="es-ES" w:eastAsia="es-ES"/>
        </w:rPr>
        <w:t>Tel: 5670-6500</w:t>
      </w:r>
    </w:p>
    <w:p w14:paraId="4A39A904" w14:textId="77777777" w:rsidR="008464A5" w:rsidRPr="00314F96" w:rsidRDefault="008464A5" w:rsidP="00013B53">
      <w:pPr>
        <w:spacing w:line="360" w:lineRule="auto"/>
        <w:jc w:val="center"/>
        <w:rPr>
          <w:rFonts w:ascii="AdiHaus" w:eastAsiaTheme="minorEastAsia" w:hAnsi="AdiHaus"/>
          <w:b/>
          <w:color w:val="000000" w:themeColor="text1"/>
          <w:sz w:val="22"/>
          <w:szCs w:val="22"/>
          <w:lang w:val="es-ES" w:eastAsia="zh-CN"/>
        </w:rPr>
      </w:pPr>
    </w:p>
    <w:sectPr w:rsidR="008464A5" w:rsidRPr="00314F9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C401" w14:textId="77777777" w:rsidR="006E77ED" w:rsidRDefault="006E77ED" w:rsidP="009B7D39">
      <w:pPr>
        <w:spacing w:after="0" w:line="240" w:lineRule="auto"/>
      </w:pPr>
      <w:r>
        <w:separator/>
      </w:r>
    </w:p>
  </w:endnote>
  <w:endnote w:type="continuationSeparator" w:id="0">
    <w:p w14:paraId="513B0568" w14:textId="77777777" w:rsidR="006E77ED" w:rsidRDefault="006E77ED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B3B9" w14:textId="77777777" w:rsidR="006E77ED" w:rsidRDefault="006E77ED" w:rsidP="009B7D39">
      <w:pPr>
        <w:spacing w:after="0" w:line="240" w:lineRule="auto"/>
      </w:pPr>
      <w:r>
        <w:separator/>
      </w:r>
    </w:p>
  </w:footnote>
  <w:footnote w:type="continuationSeparator" w:id="0">
    <w:p w14:paraId="447F36B8" w14:textId="77777777" w:rsidR="006E77ED" w:rsidRDefault="006E77ED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0C51" w14:textId="49A01B53" w:rsidR="00AB3326" w:rsidRDefault="00AB3326" w:rsidP="00A3267F">
    <w:pPr>
      <w:pStyle w:val="Encabezado"/>
      <w:rPr>
        <w:b/>
        <w:color w:val="FF0000"/>
      </w:rPr>
    </w:pPr>
    <w:r>
      <w:tab/>
    </w:r>
    <w:r>
      <w:rPr>
        <w:noProof/>
        <w:lang w:val="es-AR" w:eastAsia="es-AR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7BBFE20E" w14:textId="77777777" w:rsidR="00A3267F" w:rsidRPr="00AB3326" w:rsidRDefault="00A3267F" w:rsidP="00A3267F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D8E"/>
    <w:multiLevelType w:val="hybridMultilevel"/>
    <w:tmpl w:val="12860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C85"/>
    <w:multiLevelType w:val="hybridMultilevel"/>
    <w:tmpl w:val="EA123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6208"/>
    <w:multiLevelType w:val="hybridMultilevel"/>
    <w:tmpl w:val="3250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E71"/>
    <w:multiLevelType w:val="hybridMultilevel"/>
    <w:tmpl w:val="357C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264"/>
    <w:multiLevelType w:val="hybridMultilevel"/>
    <w:tmpl w:val="7E1A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41567"/>
    <w:multiLevelType w:val="hybridMultilevel"/>
    <w:tmpl w:val="7178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477E"/>
    <w:multiLevelType w:val="hybridMultilevel"/>
    <w:tmpl w:val="E4C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D6F74"/>
    <w:multiLevelType w:val="hybridMultilevel"/>
    <w:tmpl w:val="24B6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F5ED5"/>
    <w:multiLevelType w:val="hybridMultilevel"/>
    <w:tmpl w:val="C42A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2757"/>
    <w:multiLevelType w:val="hybridMultilevel"/>
    <w:tmpl w:val="B9C073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8384F"/>
    <w:multiLevelType w:val="hybridMultilevel"/>
    <w:tmpl w:val="613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34E17"/>
    <w:multiLevelType w:val="hybridMultilevel"/>
    <w:tmpl w:val="8786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D659B"/>
    <w:multiLevelType w:val="hybridMultilevel"/>
    <w:tmpl w:val="F034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17EFD"/>
    <w:multiLevelType w:val="hybridMultilevel"/>
    <w:tmpl w:val="43F6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F6E86"/>
    <w:multiLevelType w:val="hybridMultilevel"/>
    <w:tmpl w:val="924E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0E38"/>
    <w:multiLevelType w:val="hybridMultilevel"/>
    <w:tmpl w:val="6E74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1760B"/>
    <w:multiLevelType w:val="hybridMultilevel"/>
    <w:tmpl w:val="A034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1357"/>
    <w:multiLevelType w:val="hybridMultilevel"/>
    <w:tmpl w:val="4312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E095C"/>
    <w:multiLevelType w:val="hybridMultilevel"/>
    <w:tmpl w:val="A320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8347A"/>
    <w:multiLevelType w:val="hybridMultilevel"/>
    <w:tmpl w:val="E382B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BE1D68"/>
    <w:multiLevelType w:val="hybridMultilevel"/>
    <w:tmpl w:val="357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6"/>
  </w:num>
  <w:num w:numId="5">
    <w:abstractNumId w:val="14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15"/>
  </w:num>
  <w:num w:numId="19">
    <w:abstractNumId w:val="10"/>
  </w:num>
  <w:num w:numId="20">
    <w:abstractNumId w:val="8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6"/>
    <w:rsid w:val="00013B53"/>
    <w:rsid w:val="00020637"/>
    <w:rsid w:val="0003423E"/>
    <w:rsid w:val="00037901"/>
    <w:rsid w:val="00060F49"/>
    <w:rsid w:val="00073F56"/>
    <w:rsid w:val="000755D6"/>
    <w:rsid w:val="00076C42"/>
    <w:rsid w:val="00086D75"/>
    <w:rsid w:val="0009222D"/>
    <w:rsid w:val="000924A7"/>
    <w:rsid w:val="000940E8"/>
    <w:rsid w:val="000A2C56"/>
    <w:rsid w:val="000A3C93"/>
    <w:rsid w:val="000B0566"/>
    <w:rsid w:val="000B728D"/>
    <w:rsid w:val="000C0196"/>
    <w:rsid w:val="000C3B5F"/>
    <w:rsid w:val="000C623D"/>
    <w:rsid w:val="000D247D"/>
    <w:rsid w:val="000E109F"/>
    <w:rsid w:val="000E39BF"/>
    <w:rsid w:val="000F0FF1"/>
    <w:rsid w:val="001265F6"/>
    <w:rsid w:val="00127DA7"/>
    <w:rsid w:val="00133356"/>
    <w:rsid w:val="001342A3"/>
    <w:rsid w:val="00135921"/>
    <w:rsid w:val="001400FE"/>
    <w:rsid w:val="00143D90"/>
    <w:rsid w:val="00147844"/>
    <w:rsid w:val="001637E2"/>
    <w:rsid w:val="00165261"/>
    <w:rsid w:val="00166E22"/>
    <w:rsid w:val="00172842"/>
    <w:rsid w:val="00183386"/>
    <w:rsid w:val="001A6A60"/>
    <w:rsid w:val="001B1F6B"/>
    <w:rsid w:val="001B337F"/>
    <w:rsid w:val="001C1B7D"/>
    <w:rsid w:val="001C4DA1"/>
    <w:rsid w:val="001D7DEA"/>
    <w:rsid w:val="001E2443"/>
    <w:rsid w:val="001F0E8A"/>
    <w:rsid w:val="001F5DA1"/>
    <w:rsid w:val="00205E3B"/>
    <w:rsid w:val="00213C9F"/>
    <w:rsid w:val="00214A17"/>
    <w:rsid w:val="00240369"/>
    <w:rsid w:val="00250B30"/>
    <w:rsid w:val="002512FA"/>
    <w:rsid w:val="002819C6"/>
    <w:rsid w:val="00287940"/>
    <w:rsid w:val="00294284"/>
    <w:rsid w:val="002A5E4F"/>
    <w:rsid w:val="002A6DD8"/>
    <w:rsid w:val="002B4925"/>
    <w:rsid w:val="002B5296"/>
    <w:rsid w:val="002B71AB"/>
    <w:rsid w:val="002C38A3"/>
    <w:rsid w:val="002E0B4A"/>
    <w:rsid w:val="002E249E"/>
    <w:rsid w:val="002E3F14"/>
    <w:rsid w:val="002E7FAF"/>
    <w:rsid w:val="002F156D"/>
    <w:rsid w:val="00303C2F"/>
    <w:rsid w:val="003040F1"/>
    <w:rsid w:val="00314F96"/>
    <w:rsid w:val="00322CC5"/>
    <w:rsid w:val="0032619A"/>
    <w:rsid w:val="00332A03"/>
    <w:rsid w:val="00335908"/>
    <w:rsid w:val="003431BB"/>
    <w:rsid w:val="003433C6"/>
    <w:rsid w:val="00345181"/>
    <w:rsid w:val="00347D87"/>
    <w:rsid w:val="00357B9C"/>
    <w:rsid w:val="0036166D"/>
    <w:rsid w:val="00364A24"/>
    <w:rsid w:val="003728EA"/>
    <w:rsid w:val="00380A7A"/>
    <w:rsid w:val="00381377"/>
    <w:rsid w:val="003854AF"/>
    <w:rsid w:val="00394C87"/>
    <w:rsid w:val="003A1B7B"/>
    <w:rsid w:val="003A3B56"/>
    <w:rsid w:val="003C716D"/>
    <w:rsid w:val="003D2EBC"/>
    <w:rsid w:val="003E263C"/>
    <w:rsid w:val="003E29C7"/>
    <w:rsid w:val="003F22DA"/>
    <w:rsid w:val="003F25FA"/>
    <w:rsid w:val="003F6C35"/>
    <w:rsid w:val="004011BE"/>
    <w:rsid w:val="004011EC"/>
    <w:rsid w:val="0041598A"/>
    <w:rsid w:val="00417301"/>
    <w:rsid w:val="0041790B"/>
    <w:rsid w:val="004275F0"/>
    <w:rsid w:val="004521DA"/>
    <w:rsid w:val="00452222"/>
    <w:rsid w:val="00476B84"/>
    <w:rsid w:val="0047706E"/>
    <w:rsid w:val="0048229B"/>
    <w:rsid w:val="00486841"/>
    <w:rsid w:val="00493F52"/>
    <w:rsid w:val="004C2EA3"/>
    <w:rsid w:val="004C4D2B"/>
    <w:rsid w:val="004E7365"/>
    <w:rsid w:val="004E7438"/>
    <w:rsid w:val="00500D39"/>
    <w:rsid w:val="005040E5"/>
    <w:rsid w:val="005077F7"/>
    <w:rsid w:val="005102BD"/>
    <w:rsid w:val="00515BD7"/>
    <w:rsid w:val="00521141"/>
    <w:rsid w:val="005230A7"/>
    <w:rsid w:val="00537FE2"/>
    <w:rsid w:val="005457A1"/>
    <w:rsid w:val="0054637A"/>
    <w:rsid w:val="005467AE"/>
    <w:rsid w:val="005474A5"/>
    <w:rsid w:val="005620F5"/>
    <w:rsid w:val="00562471"/>
    <w:rsid w:val="00562B3F"/>
    <w:rsid w:val="0057006C"/>
    <w:rsid w:val="00573B77"/>
    <w:rsid w:val="00573D82"/>
    <w:rsid w:val="005819E4"/>
    <w:rsid w:val="0058253F"/>
    <w:rsid w:val="00583DC2"/>
    <w:rsid w:val="00586FDB"/>
    <w:rsid w:val="005874E0"/>
    <w:rsid w:val="005B019F"/>
    <w:rsid w:val="005C08FC"/>
    <w:rsid w:val="005C18A0"/>
    <w:rsid w:val="005C29CA"/>
    <w:rsid w:val="005C43E0"/>
    <w:rsid w:val="005E0CC4"/>
    <w:rsid w:val="005E1078"/>
    <w:rsid w:val="005F06A8"/>
    <w:rsid w:val="0061055F"/>
    <w:rsid w:val="0061580B"/>
    <w:rsid w:val="00616267"/>
    <w:rsid w:val="00621C82"/>
    <w:rsid w:val="0063028A"/>
    <w:rsid w:val="00636FFC"/>
    <w:rsid w:val="00654622"/>
    <w:rsid w:val="0067392E"/>
    <w:rsid w:val="00690EEC"/>
    <w:rsid w:val="006C1F93"/>
    <w:rsid w:val="006C5C2B"/>
    <w:rsid w:val="006D35EF"/>
    <w:rsid w:val="006E33CD"/>
    <w:rsid w:val="006E66EB"/>
    <w:rsid w:val="006E77ED"/>
    <w:rsid w:val="006F50B3"/>
    <w:rsid w:val="00706030"/>
    <w:rsid w:val="00711100"/>
    <w:rsid w:val="00714249"/>
    <w:rsid w:val="00727184"/>
    <w:rsid w:val="00733547"/>
    <w:rsid w:val="00741B0D"/>
    <w:rsid w:val="00751E1F"/>
    <w:rsid w:val="00756D47"/>
    <w:rsid w:val="00757507"/>
    <w:rsid w:val="00760AF6"/>
    <w:rsid w:val="00761478"/>
    <w:rsid w:val="00777466"/>
    <w:rsid w:val="00782EB6"/>
    <w:rsid w:val="007A77D1"/>
    <w:rsid w:val="007B099A"/>
    <w:rsid w:val="007C73A8"/>
    <w:rsid w:val="007C7A2A"/>
    <w:rsid w:val="007D7B34"/>
    <w:rsid w:val="007D7F1D"/>
    <w:rsid w:val="007E2215"/>
    <w:rsid w:val="007E662E"/>
    <w:rsid w:val="007F611C"/>
    <w:rsid w:val="007F7E1C"/>
    <w:rsid w:val="008049D1"/>
    <w:rsid w:val="00827ADD"/>
    <w:rsid w:val="00833664"/>
    <w:rsid w:val="008464A5"/>
    <w:rsid w:val="00846EE3"/>
    <w:rsid w:val="008678F0"/>
    <w:rsid w:val="008729BE"/>
    <w:rsid w:val="00872CCA"/>
    <w:rsid w:val="00881923"/>
    <w:rsid w:val="008929E2"/>
    <w:rsid w:val="00896DE2"/>
    <w:rsid w:val="008A1A0D"/>
    <w:rsid w:val="008A7BE0"/>
    <w:rsid w:val="008C5957"/>
    <w:rsid w:val="008C5969"/>
    <w:rsid w:val="008D4F67"/>
    <w:rsid w:val="008D77A9"/>
    <w:rsid w:val="008E506B"/>
    <w:rsid w:val="00906DEC"/>
    <w:rsid w:val="009120DD"/>
    <w:rsid w:val="00915D20"/>
    <w:rsid w:val="00916AFB"/>
    <w:rsid w:val="0093088F"/>
    <w:rsid w:val="009500ED"/>
    <w:rsid w:val="00950177"/>
    <w:rsid w:val="00963FC9"/>
    <w:rsid w:val="00980C84"/>
    <w:rsid w:val="00995C6C"/>
    <w:rsid w:val="009A3A85"/>
    <w:rsid w:val="009A5C08"/>
    <w:rsid w:val="009B2643"/>
    <w:rsid w:val="009B4CAC"/>
    <w:rsid w:val="009B7D39"/>
    <w:rsid w:val="009C5ADC"/>
    <w:rsid w:val="009C7AF0"/>
    <w:rsid w:val="009D2CCE"/>
    <w:rsid w:val="009D57E5"/>
    <w:rsid w:val="009E1CB6"/>
    <w:rsid w:val="009E6F4B"/>
    <w:rsid w:val="00A30353"/>
    <w:rsid w:val="00A3267F"/>
    <w:rsid w:val="00A360E2"/>
    <w:rsid w:val="00A4469D"/>
    <w:rsid w:val="00A54687"/>
    <w:rsid w:val="00A55EAA"/>
    <w:rsid w:val="00A64EF1"/>
    <w:rsid w:val="00AA6B62"/>
    <w:rsid w:val="00AB3326"/>
    <w:rsid w:val="00AB7472"/>
    <w:rsid w:val="00AC0EB7"/>
    <w:rsid w:val="00AC3280"/>
    <w:rsid w:val="00AC4954"/>
    <w:rsid w:val="00AC6CCF"/>
    <w:rsid w:val="00AC7186"/>
    <w:rsid w:val="00AD0C72"/>
    <w:rsid w:val="00AE52B8"/>
    <w:rsid w:val="00AF1D6B"/>
    <w:rsid w:val="00AF65BB"/>
    <w:rsid w:val="00B014EE"/>
    <w:rsid w:val="00B015E1"/>
    <w:rsid w:val="00B01E00"/>
    <w:rsid w:val="00B0280A"/>
    <w:rsid w:val="00B02AD1"/>
    <w:rsid w:val="00B13427"/>
    <w:rsid w:val="00B226DF"/>
    <w:rsid w:val="00B24171"/>
    <w:rsid w:val="00B31402"/>
    <w:rsid w:val="00B3601B"/>
    <w:rsid w:val="00B5224B"/>
    <w:rsid w:val="00B77A8B"/>
    <w:rsid w:val="00BA016C"/>
    <w:rsid w:val="00BA1781"/>
    <w:rsid w:val="00BB2AF0"/>
    <w:rsid w:val="00BB74E3"/>
    <w:rsid w:val="00BC4129"/>
    <w:rsid w:val="00BC7BD6"/>
    <w:rsid w:val="00BD79F6"/>
    <w:rsid w:val="00BE7277"/>
    <w:rsid w:val="00BF3145"/>
    <w:rsid w:val="00BF77C3"/>
    <w:rsid w:val="00C069F9"/>
    <w:rsid w:val="00C15428"/>
    <w:rsid w:val="00C17E59"/>
    <w:rsid w:val="00C20FAA"/>
    <w:rsid w:val="00C2341D"/>
    <w:rsid w:val="00C27002"/>
    <w:rsid w:val="00C4048E"/>
    <w:rsid w:val="00C454EE"/>
    <w:rsid w:val="00C52742"/>
    <w:rsid w:val="00C52C65"/>
    <w:rsid w:val="00C53262"/>
    <w:rsid w:val="00C55902"/>
    <w:rsid w:val="00C57068"/>
    <w:rsid w:val="00C75AF3"/>
    <w:rsid w:val="00C80FF2"/>
    <w:rsid w:val="00C82D3E"/>
    <w:rsid w:val="00C94658"/>
    <w:rsid w:val="00CA08D8"/>
    <w:rsid w:val="00CA6665"/>
    <w:rsid w:val="00CB1E27"/>
    <w:rsid w:val="00CE3C5B"/>
    <w:rsid w:val="00D00C8C"/>
    <w:rsid w:val="00D0546B"/>
    <w:rsid w:val="00D104CB"/>
    <w:rsid w:val="00D1389C"/>
    <w:rsid w:val="00D20FC5"/>
    <w:rsid w:val="00D229B5"/>
    <w:rsid w:val="00D40BF2"/>
    <w:rsid w:val="00D438EE"/>
    <w:rsid w:val="00D53CC4"/>
    <w:rsid w:val="00D56559"/>
    <w:rsid w:val="00D56956"/>
    <w:rsid w:val="00D66306"/>
    <w:rsid w:val="00D67247"/>
    <w:rsid w:val="00D717DE"/>
    <w:rsid w:val="00D82354"/>
    <w:rsid w:val="00DA4F60"/>
    <w:rsid w:val="00DB0B7F"/>
    <w:rsid w:val="00DB1842"/>
    <w:rsid w:val="00DB33B0"/>
    <w:rsid w:val="00DC4A48"/>
    <w:rsid w:val="00DC4DDC"/>
    <w:rsid w:val="00DD13BD"/>
    <w:rsid w:val="00DD4D5E"/>
    <w:rsid w:val="00DD6872"/>
    <w:rsid w:val="00DE16DB"/>
    <w:rsid w:val="00DE18F0"/>
    <w:rsid w:val="00DF0097"/>
    <w:rsid w:val="00DF124E"/>
    <w:rsid w:val="00E01B25"/>
    <w:rsid w:val="00E0267B"/>
    <w:rsid w:val="00E10051"/>
    <w:rsid w:val="00E10C3D"/>
    <w:rsid w:val="00E2125C"/>
    <w:rsid w:val="00E31186"/>
    <w:rsid w:val="00E410CB"/>
    <w:rsid w:val="00E5110C"/>
    <w:rsid w:val="00E51332"/>
    <w:rsid w:val="00E67128"/>
    <w:rsid w:val="00E81316"/>
    <w:rsid w:val="00E81F08"/>
    <w:rsid w:val="00E823B5"/>
    <w:rsid w:val="00E854A1"/>
    <w:rsid w:val="00E869B3"/>
    <w:rsid w:val="00E92766"/>
    <w:rsid w:val="00E96A5B"/>
    <w:rsid w:val="00EA42EB"/>
    <w:rsid w:val="00EB37D3"/>
    <w:rsid w:val="00EC2E3C"/>
    <w:rsid w:val="00ED349D"/>
    <w:rsid w:val="00ED61A0"/>
    <w:rsid w:val="00EE57EE"/>
    <w:rsid w:val="00EF20E0"/>
    <w:rsid w:val="00EF79B5"/>
    <w:rsid w:val="00F034F5"/>
    <w:rsid w:val="00F10B8E"/>
    <w:rsid w:val="00F1699F"/>
    <w:rsid w:val="00F20E87"/>
    <w:rsid w:val="00F355DF"/>
    <w:rsid w:val="00F41755"/>
    <w:rsid w:val="00F4692B"/>
    <w:rsid w:val="00F65618"/>
    <w:rsid w:val="00F8184A"/>
    <w:rsid w:val="00F97252"/>
    <w:rsid w:val="00FA0D86"/>
    <w:rsid w:val="00FB73D5"/>
    <w:rsid w:val="00FC1A65"/>
    <w:rsid w:val="00FC345C"/>
    <w:rsid w:val="00FD3B35"/>
    <w:rsid w:val="00FD7DA7"/>
    <w:rsid w:val="00FE51C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F04CC6"/>
  <w15:chartTrackingRefBased/>
  <w15:docId w15:val="{7FFCC904-1105-4BD4-A23A-BC2E748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39"/>
  </w:style>
  <w:style w:type="paragraph" w:styleId="Piedepgina">
    <w:name w:val="footer"/>
    <w:basedOn w:val="Normal"/>
    <w:link w:val="PiedepginaC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39"/>
  </w:style>
  <w:style w:type="paragraph" w:styleId="Prrafodelista">
    <w:name w:val="List Paragraph"/>
    <w:basedOn w:val="Normal"/>
    <w:uiPriority w:val="34"/>
    <w:qFormat/>
    <w:rsid w:val="00AB332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BA01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513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33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33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3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22D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C8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eart@urbancom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mato@urbancom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erico.saravi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idas.com.ar/running_ultraboo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05D8-E6DD-4F94-9EA3-4F333D6B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Wyatt</dc:creator>
  <cp:keywords/>
  <dc:description/>
  <cp:lastModifiedBy>Urban</cp:lastModifiedBy>
  <cp:revision>3</cp:revision>
  <cp:lastPrinted>2018-11-16T16:00:00Z</cp:lastPrinted>
  <dcterms:created xsi:type="dcterms:W3CDTF">2019-03-06T23:17:00Z</dcterms:created>
  <dcterms:modified xsi:type="dcterms:W3CDTF">2019-03-07T22:10:00Z</dcterms:modified>
</cp:coreProperties>
</file>